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03003AB4" w:rsidR="00655535" w:rsidRPr="000C5093" w:rsidRDefault="00655535" w:rsidP="00655535">
      <w:pPr>
        <w:pStyle w:val="NoSpacing"/>
        <w:jc w:val="center"/>
        <w:rPr>
          <w:rFonts w:ascii="Algerian" w:hAnsi="Algerian"/>
          <w:b/>
          <w:sz w:val="66"/>
          <w:szCs w:val="66"/>
        </w:rPr>
      </w:pPr>
      <w:r w:rsidRPr="000C5093">
        <w:rPr>
          <w:rFonts w:ascii="Algerian" w:hAnsi="Algerian"/>
          <w:b/>
          <w:sz w:val="66"/>
          <w:szCs w:val="66"/>
        </w:rPr>
        <w:t>Brooklyn torah gazette</w:t>
      </w:r>
    </w:p>
    <w:p w14:paraId="2DF020CD" w14:textId="5C903DD9" w:rsidR="00655535" w:rsidRPr="003C258D" w:rsidRDefault="00E057B3" w:rsidP="00655535">
      <w:pPr>
        <w:pStyle w:val="NoSpacing"/>
        <w:jc w:val="center"/>
        <w:rPr>
          <w:rFonts w:ascii="Algerian" w:hAnsi="Algerian"/>
          <w:b/>
          <w:sz w:val="72"/>
          <w:szCs w:val="72"/>
        </w:rPr>
      </w:pPr>
      <w:r w:rsidRPr="003C258D">
        <w:rPr>
          <w:rFonts w:ascii="Algerian" w:hAnsi="Algerian"/>
          <w:b/>
          <w:sz w:val="72"/>
          <w:szCs w:val="72"/>
        </w:rPr>
        <w:t xml:space="preserve">For </w:t>
      </w:r>
      <w:proofErr w:type="spellStart"/>
      <w:r w:rsidR="00C3749B" w:rsidRPr="003C258D">
        <w:rPr>
          <w:rFonts w:ascii="Algerian" w:hAnsi="Algerian"/>
          <w:b/>
          <w:sz w:val="72"/>
          <w:szCs w:val="72"/>
        </w:rPr>
        <w:t>parshas</w:t>
      </w:r>
      <w:proofErr w:type="spellEnd"/>
      <w:r w:rsidR="00C3749B" w:rsidRPr="003C258D">
        <w:rPr>
          <w:rFonts w:ascii="Algerian" w:hAnsi="Algerian"/>
          <w:b/>
          <w:sz w:val="72"/>
          <w:szCs w:val="72"/>
        </w:rPr>
        <w:t xml:space="preserve"> </w:t>
      </w:r>
      <w:proofErr w:type="spellStart"/>
      <w:r w:rsidR="007A427B" w:rsidRPr="003C258D">
        <w:rPr>
          <w:rFonts w:ascii="Algerian" w:hAnsi="Algerian"/>
          <w:b/>
          <w:sz w:val="72"/>
          <w:szCs w:val="72"/>
        </w:rPr>
        <w:t>be</w:t>
      </w:r>
      <w:r w:rsidR="003C258D" w:rsidRPr="003C258D">
        <w:rPr>
          <w:rFonts w:ascii="Algerian" w:hAnsi="Algerian"/>
          <w:b/>
          <w:sz w:val="72"/>
          <w:szCs w:val="72"/>
        </w:rPr>
        <w:t>har</w:t>
      </w:r>
      <w:proofErr w:type="spellEnd"/>
      <w:r w:rsidR="007A427B" w:rsidRPr="003C258D">
        <w:rPr>
          <w:rFonts w:ascii="Algerian" w:hAnsi="Algerian"/>
          <w:b/>
          <w:sz w:val="72"/>
          <w:szCs w:val="72"/>
        </w:rPr>
        <w:t xml:space="preserve"> </w:t>
      </w:r>
      <w:r w:rsidR="00655535" w:rsidRPr="003C258D">
        <w:rPr>
          <w:rFonts w:ascii="Algerian" w:hAnsi="Algerian"/>
          <w:b/>
          <w:sz w:val="72"/>
          <w:szCs w:val="72"/>
        </w:rPr>
        <w:t>578</w:t>
      </w:r>
      <w:r w:rsidR="00B57DB0" w:rsidRPr="003C258D">
        <w:rPr>
          <w:rFonts w:ascii="Algerian" w:hAnsi="Algerian"/>
          <w:b/>
          <w:sz w:val="72"/>
          <w:szCs w:val="72"/>
        </w:rPr>
        <w:t>2</w:t>
      </w:r>
    </w:p>
    <w:p w14:paraId="702714CA" w14:textId="159FE2A2" w:rsidR="00655535" w:rsidRDefault="00862016" w:rsidP="00655535">
      <w:pPr>
        <w:pStyle w:val="NoSpacing"/>
        <w:jc w:val="center"/>
        <w:rPr>
          <w:rFonts w:ascii="Times New Roman" w:hAnsi="Times New Roman"/>
          <w:sz w:val="28"/>
          <w:szCs w:val="28"/>
        </w:rPr>
      </w:pPr>
      <w:r>
        <w:rPr>
          <w:rFonts w:ascii="Times New Roman" w:hAnsi="Times New Roman"/>
          <w:sz w:val="28"/>
          <w:szCs w:val="28"/>
        </w:rPr>
        <w:t xml:space="preserve">Volume </w:t>
      </w:r>
      <w:r w:rsidR="009E30E8">
        <w:rPr>
          <w:rFonts w:ascii="Times New Roman" w:hAnsi="Times New Roman"/>
          <w:sz w:val="28"/>
          <w:szCs w:val="28"/>
        </w:rPr>
        <w:t>6</w:t>
      </w:r>
      <w:r>
        <w:rPr>
          <w:rFonts w:ascii="Times New Roman" w:hAnsi="Times New Roman"/>
          <w:sz w:val="28"/>
          <w:szCs w:val="28"/>
        </w:rPr>
        <w:t xml:space="preserve">, Issue </w:t>
      </w:r>
      <w:r w:rsidR="00CB7F68">
        <w:rPr>
          <w:rFonts w:ascii="Times New Roman" w:hAnsi="Times New Roman"/>
          <w:sz w:val="28"/>
          <w:szCs w:val="28"/>
        </w:rPr>
        <w:t>3</w:t>
      </w:r>
      <w:r w:rsidR="007A427B">
        <w:rPr>
          <w:rFonts w:ascii="Times New Roman" w:hAnsi="Times New Roman"/>
          <w:sz w:val="28"/>
          <w:szCs w:val="28"/>
        </w:rPr>
        <w:t>4</w:t>
      </w:r>
      <w:r w:rsidR="0033425A">
        <w:rPr>
          <w:rFonts w:ascii="Times New Roman" w:hAnsi="Times New Roman"/>
          <w:sz w:val="28"/>
          <w:szCs w:val="28"/>
        </w:rPr>
        <w:t xml:space="preserve"> (Whole Number 2</w:t>
      </w:r>
      <w:r w:rsidR="00DA239C">
        <w:rPr>
          <w:rFonts w:ascii="Times New Roman" w:hAnsi="Times New Roman"/>
          <w:sz w:val="28"/>
          <w:szCs w:val="28"/>
        </w:rPr>
        <w:t>8</w:t>
      </w:r>
      <w:r w:rsidR="007A427B">
        <w:rPr>
          <w:rFonts w:ascii="Times New Roman" w:hAnsi="Times New Roman"/>
          <w:sz w:val="28"/>
          <w:szCs w:val="28"/>
        </w:rPr>
        <w:t>9</w:t>
      </w:r>
      <w:r w:rsidR="0033425A">
        <w:rPr>
          <w:rFonts w:ascii="Times New Roman" w:hAnsi="Times New Roman"/>
          <w:sz w:val="28"/>
          <w:szCs w:val="28"/>
        </w:rPr>
        <w:t>)</w:t>
      </w:r>
      <w:r w:rsidR="00C3749B">
        <w:rPr>
          <w:rFonts w:ascii="Times New Roman" w:hAnsi="Times New Roman"/>
          <w:sz w:val="28"/>
          <w:szCs w:val="28"/>
        </w:rPr>
        <w:t xml:space="preserve"> </w:t>
      </w:r>
      <w:r w:rsidR="007A427B">
        <w:rPr>
          <w:rFonts w:ascii="Times New Roman" w:hAnsi="Times New Roman"/>
          <w:sz w:val="28"/>
          <w:szCs w:val="28"/>
        </w:rPr>
        <w:t>2</w:t>
      </w:r>
      <w:r w:rsidR="003B48ED">
        <w:rPr>
          <w:rFonts w:ascii="Times New Roman" w:hAnsi="Times New Roman"/>
          <w:sz w:val="28"/>
          <w:szCs w:val="28"/>
        </w:rPr>
        <w:t>0</w:t>
      </w:r>
      <w:r w:rsidR="00340B26">
        <w:rPr>
          <w:rFonts w:ascii="Times New Roman" w:hAnsi="Times New Roman"/>
          <w:sz w:val="28"/>
          <w:szCs w:val="28"/>
        </w:rPr>
        <w:t xml:space="preserve"> Iyar</w:t>
      </w:r>
      <w:r w:rsidR="00F4032E">
        <w:rPr>
          <w:rFonts w:ascii="Times New Roman" w:hAnsi="Times New Roman"/>
          <w:sz w:val="28"/>
          <w:szCs w:val="28"/>
        </w:rPr>
        <w:t xml:space="preserve">/ </w:t>
      </w:r>
      <w:r w:rsidR="00340B26">
        <w:rPr>
          <w:rFonts w:ascii="Times New Roman" w:hAnsi="Times New Roman"/>
          <w:sz w:val="28"/>
          <w:szCs w:val="28"/>
        </w:rPr>
        <w:t>May</w:t>
      </w:r>
      <w:r w:rsidR="00147BF3">
        <w:rPr>
          <w:rFonts w:ascii="Times New Roman" w:hAnsi="Times New Roman"/>
          <w:sz w:val="28"/>
          <w:szCs w:val="28"/>
        </w:rPr>
        <w:t xml:space="preserve"> </w:t>
      </w:r>
      <w:r w:rsidR="007A427B">
        <w:rPr>
          <w:rFonts w:ascii="Times New Roman" w:hAnsi="Times New Roman"/>
          <w:sz w:val="28"/>
          <w:szCs w:val="28"/>
        </w:rPr>
        <w:t>2</w:t>
      </w:r>
      <w:r w:rsidR="003B48ED">
        <w:rPr>
          <w:rFonts w:ascii="Times New Roman" w:hAnsi="Times New Roman"/>
          <w:sz w:val="28"/>
          <w:szCs w:val="28"/>
        </w:rPr>
        <w:t>1</w:t>
      </w:r>
      <w:r w:rsidR="00CE3B4D">
        <w:rPr>
          <w:rFonts w:ascii="Times New Roman" w:hAnsi="Times New Roman"/>
          <w:sz w:val="28"/>
          <w:szCs w:val="28"/>
        </w:rPr>
        <w:t>, 202</w:t>
      </w:r>
      <w:r w:rsidR="00EB346D">
        <w:rPr>
          <w:rFonts w:ascii="Times New Roman" w:hAnsi="Times New Roman"/>
          <w:sz w:val="28"/>
          <w:szCs w:val="28"/>
        </w:rPr>
        <w:t>2</w:t>
      </w:r>
    </w:p>
    <w:p w14:paraId="30C16F50" w14:textId="65F46366" w:rsidR="007A34A0" w:rsidRPr="003A4AFC" w:rsidRDefault="007A34A0" w:rsidP="007A34A0">
      <w:pPr>
        <w:pStyle w:val="NoSpacing"/>
        <w:jc w:val="center"/>
        <w:rPr>
          <w:rFonts w:asciiTheme="majorBidi" w:hAnsiTheme="majorBidi" w:cstheme="majorBidi"/>
          <w:b/>
          <w:bCs/>
          <w:color w:val="000000" w:themeColor="text1"/>
          <w:sz w:val="72"/>
          <w:szCs w:val="72"/>
        </w:rPr>
      </w:pPr>
      <w:r w:rsidRPr="003A4AFC">
        <w:rPr>
          <w:rFonts w:asciiTheme="majorBidi" w:hAnsiTheme="majorBidi" w:cstheme="majorBidi"/>
          <w:b/>
          <w:bCs/>
          <w:color w:val="000000" w:themeColor="text1"/>
          <w:sz w:val="72"/>
          <w:szCs w:val="72"/>
        </w:rPr>
        <w:t xml:space="preserve">House Votes to Bestow Medal </w:t>
      </w:r>
      <w:proofErr w:type="gramStart"/>
      <w:r>
        <w:rPr>
          <w:rFonts w:asciiTheme="majorBidi" w:hAnsiTheme="majorBidi" w:cstheme="majorBidi"/>
          <w:b/>
          <w:bCs/>
          <w:color w:val="000000" w:themeColor="text1"/>
          <w:sz w:val="72"/>
          <w:szCs w:val="72"/>
        </w:rPr>
        <w:t>O</w:t>
      </w:r>
      <w:r w:rsidRPr="003A4AFC">
        <w:rPr>
          <w:rFonts w:asciiTheme="majorBidi" w:hAnsiTheme="majorBidi" w:cstheme="majorBidi"/>
          <w:b/>
          <w:bCs/>
          <w:color w:val="000000" w:themeColor="text1"/>
          <w:sz w:val="72"/>
          <w:szCs w:val="72"/>
        </w:rPr>
        <w:t>f</w:t>
      </w:r>
      <w:proofErr w:type="gramEnd"/>
      <w:r w:rsidRPr="003A4AFC">
        <w:rPr>
          <w:rFonts w:asciiTheme="majorBidi" w:hAnsiTheme="majorBidi" w:cstheme="majorBidi"/>
          <w:b/>
          <w:bCs/>
          <w:color w:val="000000" w:themeColor="text1"/>
          <w:sz w:val="72"/>
          <w:szCs w:val="72"/>
        </w:rPr>
        <w:t xml:space="preserve"> Honor on Last Surviving Nuremberg Prosecutor</w:t>
      </w:r>
    </w:p>
    <w:p w14:paraId="07D81DFE" w14:textId="77777777" w:rsidR="007A34A0" w:rsidRPr="003A4AFC" w:rsidRDefault="007A34A0" w:rsidP="007A34A0">
      <w:pPr>
        <w:pStyle w:val="NoSpacing"/>
        <w:jc w:val="center"/>
        <w:rPr>
          <w:rFonts w:asciiTheme="majorBidi" w:hAnsiTheme="majorBidi" w:cstheme="majorBidi"/>
          <w:b/>
          <w:bCs/>
          <w:color w:val="000000" w:themeColor="text1"/>
          <w:sz w:val="36"/>
          <w:szCs w:val="36"/>
        </w:rPr>
      </w:pPr>
      <w:r w:rsidRPr="003A4AFC">
        <w:rPr>
          <w:rFonts w:asciiTheme="majorBidi" w:hAnsiTheme="majorBidi" w:cstheme="majorBidi"/>
          <w:b/>
          <w:bCs/>
          <w:color w:val="000000" w:themeColor="text1"/>
          <w:sz w:val="36"/>
          <w:szCs w:val="36"/>
        </w:rPr>
        <w:t>By </w:t>
      </w:r>
      <w:hyperlink r:id="rId7" w:history="1">
        <w:r w:rsidRPr="003A4AFC">
          <w:rPr>
            <w:rFonts w:asciiTheme="majorBidi" w:hAnsiTheme="majorBidi" w:cstheme="majorBidi"/>
            <w:b/>
            <w:bCs/>
            <w:color w:val="000000" w:themeColor="text1"/>
            <w:sz w:val="36"/>
            <w:szCs w:val="36"/>
          </w:rPr>
          <w:t>JNS News Service</w:t>
        </w:r>
      </w:hyperlink>
    </w:p>
    <w:p w14:paraId="09034928" w14:textId="77777777" w:rsidR="007A34A0" w:rsidRPr="003A4AFC" w:rsidRDefault="007A34A0" w:rsidP="007A34A0">
      <w:pPr>
        <w:pStyle w:val="NoSpacing"/>
        <w:jc w:val="both"/>
        <w:rPr>
          <w:rFonts w:asciiTheme="majorBidi" w:hAnsiTheme="majorBidi" w:cstheme="majorBidi"/>
          <w:color w:val="000000" w:themeColor="text1"/>
          <w:sz w:val="28"/>
          <w:szCs w:val="28"/>
        </w:rPr>
      </w:pPr>
    </w:p>
    <w:p w14:paraId="5E1A39A1" w14:textId="77777777" w:rsidR="007A34A0" w:rsidRPr="003A4AFC" w:rsidRDefault="007A34A0" w:rsidP="007A34A0">
      <w:pPr>
        <w:pStyle w:val="NoSpacing"/>
        <w:jc w:val="both"/>
        <w:rPr>
          <w:rFonts w:asciiTheme="majorBidi" w:hAnsiTheme="majorBidi" w:cstheme="majorBidi"/>
          <w:color w:val="000000" w:themeColor="text1"/>
          <w:sz w:val="28"/>
          <w:szCs w:val="28"/>
        </w:rPr>
      </w:pPr>
      <w:r w:rsidRPr="003A4AFC">
        <w:rPr>
          <w:rFonts w:asciiTheme="majorBidi" w:hAnsiTheme="majorBidi" w:cstheme="majorBidi"/>
          <w:noProof/>
          <w:color w:val="000000" w:themeColor="text1"/>
          <w:sz w:val="28"/>
          <w:szCs w:val="28"/>
        </w:rPr>
        <w:drawing>
          <wp:inline distT="0" distB="0" distL="0" distR="0" wp14:anchorId="49B6C56B" wp14:editId="03C07BCE">
            <wp:extent cx="5943600" cy="3338195"/>
            <wp:effectExtent l="0" t="0" r="0" b="0"/>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38195"/>
                    </a:xfrm>
                    <a:prstGeom prst="rect">
                      <a:avLst/>
                    </a:prstGeom>
                    <a:noFill/>
                    <a:ln>
                      <a:noFill/>
                    </a:ln>
                  </pic:spPr>
                </pic:pic>
              </a:graphicData>
            </a:graphic>
          </wp:inline>
        </w:drawing>
      </w:r>
      <w:r w:rsidRPr="003A4AFC">
        <w:rPr>
          <w:rFonts w:asciiTheme="majorBidi" w:hAnsiTheme="majorBidi" w:cstheme="majorBidi"/>
          <w:color w:val="000000" w:themeColor="text1"/>
          <w:sz w:val="28"/>
          <w:szCs w:val="28"/>
        </w:rPr>
        <w:t xml:space="preserve"> </w:t>
      </w:r>
    </w:p>
    <w:p w14:paraId="2F21B4E0" w14:textId="77777777" w:rsidR="007A34A0" w:rsidRPr="003A4AFC" w:rsidRDefault="007A34A0" w:rsidP="007A34A0">
      <w:pPr>
        <w:pStyle w:val="NoSpacing"/>
        <w:jc w:val="both"/>
        <w:rPr>
          <w:rFonts w:asciiTheme="majorBidi" w:hAnsiTheme="majorBidi" w:cstheme="majorBidi"/>
          <w:b/>
          <w:bCs/>
          <w:color w:val="000000" w:themeColor="text1"/>
          <w:sz w:val="28"/>
          <w:szCs w:val="28"/>
        </w:rPr>
      </w:pPr>
      <w:r w:rsidRPr="003A4AFC">
        <w:rPr>
          <w:rFonts w:asciiTheme="majorBidi" w:hAnsiTheme="majorBidi" w:cstheme="majorBidi"/>
          <w:b/>
          <w:bCs/>
          <w:color w:val="000000" w:themeColor="text1"/>
          <w:sz w:val="28"/>
          <w:szCs w:val="28"/>
        </w:rPr>
        <w:t xml:space="preserve">Chief prosecutor Benjamin </w:t>
      </w:r>
      <w:proofErr w:type="spellStart"/>
      <w:r w:rsidRPr="003A4AFC">
        <w:rPr>
          <w:rFonts w:asciiTheme="majorBidi" w:hAnsiTheme="majorBidi" w:cstheme="majorBidi"/>
          <w:b/>
          <w:bCs/>
          <w:color w:val="000000" w:themeColor="text1"/>
          <w:sz w:val="28"/>
          <w:szCs w:val="28"/>
        </w:rPr>
        <w:t>Ferencz</w:t>
      </w:r>
      <w:proofErr w:type="spellEnd"/>
      <w:r w:rsidRPr="003A4AFC">
        <w:rPr>
          <w:rFonts w:asciiTheme="majorBidi" w:hAnsiTheme="majorBidi" w:cstheme="majorBidi"/>
          <w:b/>
          <w:bCs/>
          <w:color w:val="000000" w:themeColor="text1"/>
          <w:sz w:val="28"/>
          <w:szCs w:val="28"/>
        </w:rPr>
        <w:t xml:space="preserve"> presents documents as evidence at the Einsatzgruppen Trial.  -Photo Credit: United States Holocaust Memorial Museum/Courtesy of </w:t>
      </w:r>
    </w:p>
    <w:p w14:paraId="3B24B19E" w14:textId="77777777" w:rsidR="007A34A0" w:rsidRPr="003A4AFC" w:rsidRDefault="007A34A0" w:rsidP="007A34A0">
      <w:pPr>
        <w:pStyle w:val="NoSpacing"/>
        <w:jc w:val="both"/>
        <w:rPr>
          <w:rFonts w:asciiTheme="majorBidi" w:hAnsiTheme="majorBidi" w:cstheme="majorBidi"/>
          <w:color w:val="000000" w:themeColor="text1"/>
          <w:sz w:val="28"/>
          <w:szCs w:val="28"/>
        </w:rPr>
      </w:pPr>
    </w:p>
    <w:p w14:paraId="09BED5BD" w14:textId="77777777" w:rsidR="007A34A0" w:rsidRPr="003A4AFC" w:rsidRDefault="007A34A0" w:rsidP="007A34A0">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3A4AFC">
        <w:rPr>
          <w:rFonts w:asciiTheme="majorBidi" w:hAnsiTheme="majorBidi" w:cstheme="majorBidi"/>
          <w:color w:val="000000" w:themeColor="text1"/>
          <w:sz w:val="28"/>
          <w:szCs w:val="28"/>
        </w:rPr>
        <w:t>The U.S. House of Representatives </w:t>
      </w:r>
      <w:hyperlink r:id="rId10" w:tgtFrame="_blank" w:history="1">
        <w:r w:rsidRPr="003A4AFC">
          <w:rPr>
            <w:rFonts w:asciiTheme="majorBidi" w:hAnsiTheme="majorBidi" w:cstheme="majorBidi"/>
            <w:color w:val="000000" w:themeColor="text1"/>
            <w:sz w:val="28"/>
            <w:szCs w:val="28"/>
          </w:rPr>
          <w:t>passed</w:t>
        </w:r>
      </w:hyperlink>
      <w:r w:rsidRPr="003A4AFC">
        <w:rPr>
          <w:rFonts w:asciiTheme="majorBidi" w:hAnsiTheme="majorBidi" w:cstheme="majorBidi"/>
          <w:color w:val="000000" w:themeColor="text1"/>
          <w:sz w:val="28"/>
          <w:szCs w:val="28"/>
        </w:rPr>
        <w:t xml:space="preserve"> a bipartisan bill on Tuesday to award the Congressional Medal of Honor to Benjamin </w:t>
      </w:r>
      <w:proofErr w:type="spellStart"/>
      <w:r w:rsidRPr="003A4AFC">
        <w:rPr>
          <w:rFonts w:asciiTheme="majorBidi" w:hAnsiTheme="majorBidi" w:cstheme="majorBidi"/>
          <w:color w:val="000000" w:themeColor="text1"/>
          <w:sz w:val="28"/>
          <w:szCs w:val="28"/>
        </w:rPr>
        <w:t>Ferencz</w:t>
      </w:r>
      <w:proofErr w:type="spellEnd"/>
      <w:r w:rsidRPr="003A4AFC">
        <w:rPr>
          <w:rFonts w:asciiTheme="majorBidi" w:hAnsiTheme="majorBidi" w:cstheme="majorBidi"/>
          <w:color w:val="000000" w:themeColor="text1"/>
          <w:sz w:val="28"/>
          <w:szCs w:val="28"/>
        </w:rPr>
        <w:t>, the last surviving prosecutor of the Nuremberg Trials.</w:t>
      </w:r>
    </w:p>
    <w:p w14:paraId="791A773E" w14:textId="77777777" w:rsidR="007A34A0" w:rsidRPr="003A4AFC" w:rsidRDefault="007A34A0" w:rsidP="007A34A0">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ab/>
      </w:r>
      <w:r w:rsidRPr="003A4AFC">
        <w:rPr>
          <w:rFonts w:asciiTheme="majorBidi" w:hAnsiTheme="majorBidi" w:cstheme="majorBidi"/>
          <w:color w:val="000000" w:themeColor="text1"/>
          <w:sz w:val="28"/>
          <w:szCs w:val="28"/>
        </w:rPr>
        <w:t xml:space="preserve">The measure was introduced by Rep. Lois Frankel (D-Fla.), in whose district </w:t>
      </w:r>
      <w:proofErr w:type="spellStart"/>
      <w:r w:rsidRPr="003A4AFC">
        <w:rPr>
          <w:rFonts w:asciiTheme="majorBidi" w:hAnsiTheme="majorBidi" w:cstheme="majorBidi"/>
          <w:color w:val="000000" w:themeColor="text1"/>
          <w:sz w:val="28"/>
          <w:szCs w:val="28"/>
        </w:rPr>
        <w:t>Ferencz</w:t>
      </w:r>
      <w:proofErr w:type="spellEnd"/>
      <w:r w:rsidRPr="003A4AFC">
        <w:rPr>
          <w:rFonts w:asciiTheme="majorBidi" w:hAnsiTheme="majorBidi" w:cstheme="majorBidi"/>
          <w:color w:val="000000" w:themeColor="text1"/>
          <w:sz w:val="28"/>
          <w:szCs w:val="28"/>
        </w:rPr>
        <w:t xml:space="preserve"> resides.</w:t>
      </w:r>
    </w:p>
    <w:p w14:paraId="075D7F96" w14:textId="77777777" w:rsidR="007A34A0" w:rsidRPr="003A4AFC" w:rsidRDefault="007A34A0" w:rsidP="007A34A0">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3A4AFC">
        <w:rPr>
          <w:rFonts w:asciiTheme="majorBidi" w:hAnsiTheme="majorBidi" w:cstheme="majorBidi"/>
          <w:color w:val="000000" w:themeColor="text1"/>
          <w:sz w:val="28"/>
          <w:szCs w:val="28"/>
        </w:rPr>
        <w:t xml:space="preserve">“In this day of partisan conflict, this is a rare show of bipartisanship with 296 co-sponsors from both sides of the aisle,” Frankel stated on the House floor on Tuesday. “Mr. </w:t>
      </w:r>
      <w:proofErr w:type="spellStart"/>
      <w:r w:rsidRPr="003A4AFC">
        <w:rPr>
          <w:rFonts w:asciiTheme="majorBidi" w:hAnsiTheme="majorBidi" w:cstheme="majorBidi"/>
          <w:color w:val="000000" w:themeColor="text1"/>
          <w:sz w:val="28"/>
          <w:szCs w:val="28"/>
        </w:rPr>
        <w:t>Ferencz</w:t>
      </w:r>
      <w:proofErr w:type="spellEnd"/>
      <w:r w:rsidRPr="003A4AFC">
        <w:rPr>
          <w:rFonts w:asciiTheme="majorBidi" w:hAnsiTheme="majorBidi" w:cstheme="majorBidi"/>
          <w:color w:val="000000" w:themeColor="text1"/>
          <w:sz w:val="28"/>
          <w:szCs w:val="28"/>
        </w:rPr>
        <w:t xml:space="preserve"> is 103 years old, and to this day is a tireless advocate for the rule of law and international justice. I have met Ben </w:t>
      </w:r>
      <w:proofErr w:type="spellStart"/>
      <w:r w:rsidRPr="003A4AFC">
        <w:rPr>
          <w:rFonts w:asciiTheme="majorBidi" w:hAnsiTheme="majorBidi" w:cstheme="majorBidi"/>
          <w:color w:val="000000" w:themeColor="text1"/>
          <w:sz w:val="28"/>
          <w:szCs w:val="28"/>
        </w:rPr>
        <w:t>Ferencz</w:t>
      </w:r>
      <w:proofErr w:type="spellEnd"/>
      <w:r w:rsidRPr="003A4AFC">
        <w:rPr>
          <w:rFonts w:asciiTheme="majorBidi" w:hAnsiTheme="majorBidi" w:cstheme="majorBidi"/>
          <w:color w:val="000000" w:themeColor="text1"/>
          <w:sz w:val="28"/>
          <w:szCs w:val="28"/>
        </w:rPr>
        <w:t xml:space="preserve"> because I am blessed to say he is my constituent in Delray Beach, Fla. And he remains very alert and very humble.”</w:t>
      </w:r>
    </w:p>
    <w:p w14:paraId="28F44CEC" w14:textId="77777777" w:rsidR="007A34A0" w:rsidRDefault="007A34A0" w:rsidP="007A34A0">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proofErr w:type="spellStart"/>
      <w:r w:rsidRPr="003A4AFC">
        <w:rPr>
          <w:rFonts w:asciiTheme="majorBidi" w:hAnsiTheme="majorBidi" w:cstheme="majorBidi"/>
          <w:color w:val="000000" w:themeColor="text1"/>
          <w:sz w:val="28"/>
          <w:szCs w:val="28"/>
        </w:rPr>
        <w:t>Ferencz</w:t>
      </w:r>
      <w:proofErr w:type="spellEnd"/>
      <w:r w:rsidRPr="003A4AFC">
        <w:rPr>
          <w:rFonts w:asciiTheme="majorBidi" w:hAnsiTheme="majorBidi" w:cstheme="majorBidi"/>
          <w:color w:val="000000" w:themeColor="text1"/>
          <w:sz w:val="28"/>
          <w:szCs w:val="28"/>
        </w:rPr>
        <w:t>, who was honored earlier this year by the State of Florida, was born in Transylvania in 1920. He moved to the United States with his parents before his first birthday. He was only 27 when served as a Nazi prosecutor after the end of World War II.</w:t>
      </w:r>
    </w:p>
    <w:p w14:paraId="3F37D2C0" w14:textId="77777777" w:rsidR="007A34A0" w:rsidRPr="003A4AFC" w:rsidRDefault="007A34A0" w:rsidP="007A34A0">
      <w:pPr>
        <w:pStyle w:val="NoSpacing"/>
        <w:jc w:val="both"/>
        <w:rPr>
          <w:rFonts w:asciiTheme="majorBidi" w:hAnsiTheme="majorBidi" w:cstheme="majorBidi"/>
          <w:color w:val="000000" w:themeColor="text1"/>
          <w:sz w:val="28"/>
          <w:szCs w:val="28"/>
        </w:rPr>
      </w:pPr>
    </w:p>
    <w:p w14:paraId="5B9CE17F" w14:textId="77777777" w:rsidR="007A34A0" w:rsidRPr="0076438B" w:rsidRDefault="007A34A0" w:rsidP="007A34A0">
      <w:pPr>
        <w:pStyle w:val="NoSpacing"/>
        <w:jc w:val="center"/>
        <w:rPr>
          <w:rFonts w:asciiTheme="majorBidi" w:hAnsiTheme="majorBidi" w:cstheme="majorBidi"/>
          <w:b/>
          <w:bCs/>
          <w:color w:val="000000" w:themeColor="text1"/>
          <w:sz w:val="28"/>
          <w:szCs w:val="28"/>
        </w:rPr>
      </w:pPr>
      <w:r w:rsidRPr="0076438B">
        <w:rPr>
          <w:rFonts w:asciiTheme="majorBidi" w:hAnsiTheme="majorBidi" w:cstheme="majorBidi"/>
          <w:b/>
          <w:bCs/>
          <w:noProof/>
          <w:color w:val="000000" w:themeColor="text1"/>
          <w:sz w:val="28"/>
          <w:szCs w:val="28"/>
        </w:rPr>
        <w:drawing>
          <wp:inline distT="0" distB="0" distL="0" distR="0" wp14:anchorId="0A5A50D3" wp14:editId="45DB70F7">
            <wp:extent cx="1920970" cy="240601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1964" cy="2407260"/>
                    </a:xfrm>
                    <a:prstGeom prst="rect">
                      <a:avLst/>
                    </a:prstGeom>
                    <a:noFill/>
                    <a:ln>
                      <a:noFill/>
                    </a:ln>
                  </pic:spPr>
                </pic:pic>
              </a:graphicData>
            </a:graphic>
          </wp:inline>
        </w:drawing>
      </w:r>
    </w:p>
    <w:p w14:paraId="2C83A57F" w14:textId="77777777" w:rsidR="007A34A0" w:rsidRPr="0076438B" w:rsidRDefault="007A34A0" w:rsidP="007A34A0">
      <w:pPr>
        <w:pStyle w:val="NoSpacing"/>
        <w:jc w:val="center"/>
        <w:rPr>
          <w:rFonts w:asciiTheme="majorBidi" w:hAnsiTheme="majorBidi" w:cstheme="majorBidi"/>
          <w:b/>
          <w:bCs/>
          <w:color w:val="000000" w:themeColor="text1"/>
          <w:sz w:val="28"/>
          <w:szCs w:val="28"/>
        </w:rPr>
      </w:pPr>
      <w:r w:rsidRPr="0076438B">
        <w:rPr>
          <w:rFonts w:asciiTheme="majorBidi" w:hAnsiTheme="majorBidi" w:cstheme="majorBidi"/>
          <w:b/>
          <w:bCs/>
          <w:color w:val="000000" w:themeColor="text1"/>
          <w:sz w:val="28"/>
          <w:szCs w:val="28"/>
        </w:rPr>
        <w:t xml:space="preserve">Benjamin </w:t>
      </w:r>
      <w:proofErr w:type="spellStart"/>
      <w:r w:rsidRPr="0076438B">
        <w:rPr>
          <w:rFonts w:asciiTheme="majorBidi" w:hAnsiTheme="majorBidi" w:cstheme="majorBidi"/>
          <w:b/>
          <w:bCs/>
          <w:color w:val="000000" w:themeColor="text1"/>
          <w:sz w:val="28"/>
          <w:szCs w:val="28"/>
        </w:rPr>
        <w:t>Ferencz</w:t>
      </w:r>
      <w:proofErr w:type="spellEnd"/>
      <w:r w:rsidRPr="0076438B">
        <w:rPr>
          <w:rFonts w:asciiTheme="majorBidi" w:hAnsiTheme="majorBidi" w:cstheme="majorBidi"/>
          <w:b/>
          <w:bCs/>
          <w:color w:val="000000" w:themeColor="text1"/>
          <w:sz w:val="28"/>
          <w:szCs w:val="28"/>
        </w:rPr>
        <w:t>, Aug. 9, 2012.</w:t>
      </w:r>
    </w:p>
    <w:p w14:paraId="5170C33D" w14:textId="77777777" w:rsidR="007A34A0" w:rsidRPr="003A4AFC" w:rsidRDefault="007A34A0" w:rsidP="007A34A0">
      <w:pPr>
        <w:pStyle w:val="NoSpacing"/>
        <w:jc w:val="both"/>
        <w:rPr>
          <w:rFonts w:asciiTheme="majorBidi" w:hAnsiTheme="majorBidi" w:cstheme="majorBidi"/>
          <w:color w:val="000000" w:themeColor="text1"/>
          <w:sz w:val="28"/>
          <w:szCs w:val="28"/>
        </w:rPr>
      </w:pPr>
    </w:p>
    <w:p w14:paraId="6DFEEDA6" w14:textId="77777777" w:rsidR="007A34A0" w:rsidRPr="003A4AFC" w:rsidRDefault="007A34A0" w:rsidP="007A34A0">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3A4AFC">
        <w:rPr>
          <w:rFonts w:asciiTheme="majorBidi" w:hAnsiTheme="majorBidi" w:cstheme="majorBidi"/>
          <w:color w:val="000000" w:themeColor="text1"/>
          <w:sz w:val="28"/>
          <w:szCs w:val="28"/>
        </w:rPr>
        <w:t xml:space="preserve">“Nearly 80 years after the conclusion of these trials we meet here, during Jewish-American history month, after having just celebrated Israel’s Independence Day and observing Yom </w:t>
      </w:r>
      <w:proofErr w:type="spellStart"/>
      <w:r w:rsidRPr="003A4AFC">
        <w:rPr>
          <w:rFonts w:asciiTheme="majorBidi" w:hAnsiTheme="majorBidi" w:cstheme="majorBidi"/>
          <w:color w:val="000000" w:themeColor="text1"/>
          <w:sz w:val="28"/>
          <w:szCs w:val="28"/>
        </w:rPr>
        <w:t>Hashoah</w:t>
      </w:r>
      <w:proofErr w:type="spellEnd"/>
      <w:r w:rsidRPr="003A4AFC">
        <w:rPr>
          <w:rFonts w:asciiTheme="majorBidi" w:hAnsiTheme="majorBidi" w:cstheme="majorBidi"/>
          <w:color w:val="000000" w:themeColor="text1"/>
          <w:sz w:val="28"/>
          <w:szCs w:val="28"/>
        </w:rPr>
        <w:t>, the day set aside for Jews to remember the Holocaust. It is important to recognize that we are still fighting an ongoing battle against racism, anti-Semitism and Holocaust denial in this country and around the world,” said Frankel.</w:t>
      </w:r>
    </w:p>
    <w:p w14:paraId="67EFE81F" w14:textId="77777777" w:rsidR="007A34A0" w:rsidRPr="003A4AFC" w:rsidRDefault="007A34A0" w:rsidP="007A34A0">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3A4AFC">
        <w:rPr>
          <w:rFonts w:asciiTheme="majorBidi" w:hAnsiTheme="majorBidi" w:cstheme="majorBidi"/>
          <w:color w:val="000000" w:themeColor="text1"/>
          <w:sz w:val="28"/>
          <w:szCs w:val="28"/>
        </w:rPr>
        <w:t xml:space="preserve">She said that now “we are witnessing the horror, the inhumanity of [Russian President Vladimir] Putin’s war on Ukraine, so the timing for this bill has never been more important because Mr. </w:t>
      </w:r>
      <w:proofErr w:type="spellStart"/>
      <w:r w:rsidRPr="003A4AFC">
        <w:rPr>
          <w:rFonts w:asciiTheme="majorBidi" w:hAnsiTheme="majorBidi" w:cstheme="majorBidi"/>
          <w:color w:val="000000" w:themeColor="text1"/>
          <w:sz w:val="28"/>
          <w:szCs w:val="28"/>
        </w:rPr>
        <w:t>Ferencz</w:t>
      </w:r>
      <w:proofErr w:type="spellEnd"/>
      <w:r w:rsidRPr="003A4AFC">
        <w:rPr>
          <w:rFonts w:asciiTheme="majorBidi" w:hAnsiTheme="majorBidi" w:cstheme="majorBidi"/>
          <w:color w:val="000000" w:themeColor="text1"/>
          <w:sz w:val="28"/>
          <w:szCs w:val="28"/>
        </w:rPr>
        <w:t xml:space="preserve"> inspires us to stand up to the cruel barbarians of the world.”</w:t>
      </w:r>
    </w:p>
    <w:p w14:paraId="79A8DFF9" w14:textId="77777777" w:rsidR="007A34A0" w:rsidRDefault="007A34A0" w:rsidP="007A34A0">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3A4AFC">
        <w:rPr>
          <w:rFonts w:asciiTheme="majorBidi" w:hAnsiTheme="majorBidi" w:cstheme="majorBidi"/>
          <w:color w:val="000000" w:themeColor="text1"/>
          <w:sz w:val="28"/>
          <w:szCs w:val="28"/>
        </w:rPr>
        <w:t xml:space="preserve">“Mr. </w:t>
      </w:r>
      <w:proofErr w:type="spellStart"/>
      <w:r w:rsidRPr="003A4AFC">
        <w:rPr>
          <w:rFonts w:asciiTheme="majorBidi" w:hAnsiTheme="majorBidi" w:cstheme="majorBidi"/>
          <w:color w:val="000000" w:themeColor="text1"/>
          <w:sz w:val="28"/>
          <w:szCs w:val="28"/>
        </w:rPr>
        <w:t>Ferencz</w:t>
      </w:r>
      <w:proofErr w:type="spellEnd"/>
      <w:r w:rsidRPr="003A4AFC">
        <w:rPr>
          <w:rFonts w:asciiTheme="majorBidi" w:hAnsiTheme="majorBidi" w:cstheme="majorBidi"/>
          <w:color w:val="000000" w:themeColor="text1"/>
          <w:sz w:val="28"/>
          <w:szCs w:val="28"/>
        </w:rPr>
        <w:t xml:space="preserve"> said it best: ‘Nuremberg taught me that creating a world of tolerance and compassion would be a long and arduous task.’ His lifelong philosophies of ‘law not war’ and ‘never give up’ were quoted recently by Ukraine’s </w:t>
      </w:r>
      <w:r w:rsidRPr="003A4AFC">
        <w:rPr>
          <w:rFonts w:asciiTheme="majorBidi" w:hAnsiTheme="majorBidi" w:cstheme="majorBidi"/>
          <w:color w:val="000000" w:themeColor="text1"/>
          <w:sz w:val="28"/>
          <w:szCs w:val="28"/>
        </w:rPr>
        <w:lastRenderedPageBreak/>
        <w:t>ambassador,” continued Frankel. “Today, in a bipartisan fashion, we’re going to recognize this magnificent man committed to justice, peace and human dignity with the Congressional Gold Medal.”</w:t>
      </w:r>
    </w:p>
    <w:p w14:paraId="5EA5572E" w14:textId="77777777" w:rsidR="007A34A0" w:rsidRPr="003A4AFC" w:rsidRDefault="007A34A0" w:rsidP="007A34A0">
      <w:pPr>
        <w:pStyle w:val="NoSpacing"/>
        <w:jc w:val="both"/>
        <w:rPr>
          <w:rFonts w:asciiTheme="majorBidi" w:hAnsiTheme="majorBidi" w:cstheme="majorBidi"/>
          <w:color w:val="000000" w:themeColor="text1"/>
          <w:sz w:val="28"/>
          <w:szCs w:val="28"/>
        </w:rPr>
      </w:pPr>
    </w:p>
    <w:p w14:paraId="080E6624" w14:textId="77777777" w:rsidR="007A34A0" w:rsidRPr="007A34A0" w:rsidRDefault="007A34A0" w:rsidP="007A34A0">
      <w:pPr>
        <w:pStyle w:val="NoSpacing"/>
        <w:jc w:val="both"/>
        <w:rPr>
          <w:rFonts w:asciiTheme="majorBidi" w:hAnsiTheme="majorBidi" w:cstheme="majorBidi"/>
          <w:i/>
          <w:iCs/>
          <w:color w:val="000000" w:themeColor="text1"/>
          <w:sz w:val="28"/>
          <w:szCs w:val="28"/>
        </w:rPr>
      </w:pPr>
      <w:r w:rsidRPr="007A34A0">
        <w:rPr>
          <w:rFonts w:asciiTheme="majorBidi" w:hAnsiTheme="majorBidi" w:cstheme="majorBidi"/>
          <w:i/>
          <w:iCs/>
          <w:color w:val="000000" w:themeColor="text1"/>
          <w:sz w:val="28"/>
          <w:szCs w:val="28"/>
        </w:rPr>
        <w:t>Reprinted from the May 12, 2022 email of The Jewish Press.</w:t>
      </w:r>
    </w:p>
    <w:p w14:paraId="2B71322B" w14:textId="77777777" w:rsidR="007A34A0" w:rsidRPr="003A4AFC" w:rsidRDefault="007A34A0" w:rsidP="007A34A0">
      <w:pPr>
        <w:pStyle w:val="NoSpacing"/>
        <w:jc w:val="both"/>
        <w:rPr>
          <w:rFonts w:asciiTheme="majorBidi" w:hAnsiTheme="majorBidi" w:cstheme="majorBidi"/>
          <w:color w:val="000000" w:themeColor="text1"/>
          <w:sz w:val="28"/>
          <w:szCs w:val="28"/>
        </w:rPr>
      </w:pPr>
    </w:p>
    <w:p w14:paraId="03ED5807" w14:textId="48131562" w:rsidR="00EF2EED" w:rsidRDefault="00EF2EED" w:rsidP="00E36918">
      <w:pPr>
        <w:pStyle w:val="NoSpacing"/>
        <w:jc w:val="center"/>
        <w:rPr>
          <w:rFonts w:asciiTheme="majorBidi" w:hAnsiTheme="majorBidi" w:cstheme="majorBidi"/>
          <w:b/>
          <w:bCs/>
          <w:color w:val="000000" w:themeColor="text1"/>
          <w:sz w:val="72"/>
          <w:szCs w:val="72"/>
        </w:rPr>
      </w:pPr>
      <w:proofErr w:type="spellStart"/>
      <w:r w:rsidRPr="00D744E8">
        <w:rPr>
          <w:rFonts w:asciiTheme="majorBidi" w:hAnsiTheme="majorBidi" w:cstheme="majorBidi"/>
          <w:b/>
          <w:bCs/>
          <w:color w:val="000000" w:themeColor="text1"/>
          <w:sz w:val="72"/>
          <w:szCs w:val="72"/>
        </w:rPr>
        <w:t>Rav</w:t>
      </w:r>
      <w:proofErr w:type="spellEnd"/>
      <w:r w:rsidRPr="00D744E8">
        <w:rPr>
          <w:rFonts w:asciiTheme="majorBidi" w:hAnsiTheme="majorBidi" w:cstheme="majorBidi"/>
          <w:b/>
          <w:bCs/>
          <w:color w:val="000000" w:themeColor="text1"/>
          <w:sz w:val="72"/>
          <w:szCs w:val="72"/>
        </w:rPr>
        <w:t xml:space="preserve"> Avigdor Miller </w:t>
      </w:r>
    </w:p>
    <w:p w14:paraId="6BD73D30" w14:textId="1904984A" w:rsidR="00E36918" w:rsidRPr="00D744E8" w:rsidRDefault="00713D6A" w:rsidP="00E36918">
      <w:pPr>
        <w:pStyle w:val="NoSpacing"/>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On The Evil Eye</w:t>
      </w:r>
    </w:p>
    <w:p w14:paraId="4E887190" w14:textId="77777777" w:rsidR="00D744E8" w:rsidRPr="00D744E8" w:rsidRDefault="00D744E8" w:rsidP="00D744E8">
      <w:pPr>
        <w:pStyle w:val="NoSpacing"/>
        <w:jc w:val="center"/>
        <w:rPr>
          <w:rFonts w:asciiTheme="majorBidi" w:hAnsiTheme="majorBidi" w:cstheme="majorBidi"/>
          <w:color w:val="000000" w:themeColor="text1"/>
          <w:sz w:val="28"/>
          <w:szCs w:val="28"/>
        </w:rPr>
      </w:pPr>
    </w:p>
    <w:p w14:paraId="47EB7AEE" w14:textId="76DCD5B2" w:rsidR="00D744E8" w:rsidRDefault="00D744E8" w:rsidP="00D744E8">
      <w:pPr>
        <w:pStyle w:val="NoSpacing"/>
        <w:jc w:val="center"/>
        <w:rPr>
          <w:rFonts w:asciiTheme="majorBidi" w:hAnsiTheme="majorBidi" w:cstheme="majorBidi"/>
          <w:color w:val="000000" w:themeColor="text1"/>
          <w:sz w:val="28"/>
          <w:szCs w:val="28"/>
        </w:rPr>
      </w:pPr>
      <w:r w:rsidRPr="00D744E8">
        <w:rPr>
          <w:rFonts w:asciiTheme="majorBidi" w:hAnsiTheme="majorBidi" w:cstheme="majorBidi"/>
          <w:noProof/>
          <w:color w:val="000000" w:themeColor="text1"/>
          <w:sz w:val="28"/>
          <w:szCs w:val="28"/>
        </w:rPr>
        <w:drawing>
          <wp:inline distT="0" distB="0" distL="0" distR="0" wp14:anchorId="41FE0857" wp14:editId="4992C094">
            <wp:extent cx="1978025" cy="250317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8025" cy="2503170"/>
                    </a:xfrm>
                    <a:prstGeom prst="rect">
                      <a:avLst/>
                    </a:prstGeom>
                    <a:noFill/>
                    <a:ln>
                      <a:noFill/>
                    </a:ln>
                  </pic:spPr>
                </pic:pic>
              </a:graphicData>
            </a:graphic>
          </wp:inline>
        </w:drawing>
      </w:r>
    </w:p>
    <w:p w14:paraId="10FF0D0C" w14:textId="77777777" w:rsidR="00554A7C" w:rsidRPr="00D744E8" w:rsidRDefault="00554A7C" w:rsidP="00D744E8">
      <w:pPr>
        <w:pStyle w:val="NoSpacing"/>
        <w:jc w:val="center"/>
        <w:rPr>
          <w:rFonts w:asciiTheme="majorBidi" w:hAnsiTheme="majorBidi" w:cstheme="majorBidi"/>
          <w:color w:val="000000" w:themeColor="text1"/>
          <w:sz w:val="28"/>
          <w:szCs w:val="28"/>
        </w:rPr>
      </w:pPr>
    </w:p>
    <w:p w14:paraId="7659AC4E" w14:textId="642BC0AD" w:rsidR="007A34A0" w:rsidRPr="00554A7C" w:rsidRDefault="00554A7C" w:rsidP="00554A7C">
      <w:pPr>
        <w:pStyle w:val="NoSpacing"/>
        <w:jc w:val="both"/>
        <w:rPr>
          <w:rFonts w:asciiTheme="majorBidi" w:hAnsiTheme="majorBidi" w:cstheme="majorBidi"/>
          <w:b/>
          <w:bCs/>
          <w:sz w:val="28"/>
          <w:szCs w:val="28"/>
        </w:rPr>
      </w:pPr>
      <w:r>
        <w:rPr>
          <w:rStyle w:val="Strong"/>
          <w:rFonts w:asciiTheme="majorBidi" w:hAnsiTheme="majorBidi" w:cstheme="majorBidi"/>
          <w:color w:val="000000"/>
          <w:sz w:val="28"/>
          <w:szCs w:val="28"/>
        </w:rPr>
        <w:tab/>
      </w:r>
      <w:r w:rsidR="007A34A0" w:rsidRPr="00554A7C">
        <w:rPr>
          <w:rStyle w:val="Strong"/>
          <w:rFonts w:asciiTheme="majorBidi" w:hAnsiTheme="majorBidi" w:cstheme="majorBidi"/>
          <w:color w:val="000000"/>
          <w:sz w:val="28"/>
          <w:szCs w:val="28"/>
        </w:rPr>
        <w:t>Q</w:t>
      </w:r>
      <w:r w:rsidR="00713D6A" w:rsidRPr="00554A7C">
        <w:rPr>
          <w:rStyle w:val="Strong"/>
          <w:rFonts w:asciiTheme="majorBidi" w:hAnsiTheme="majorBidi" w:cstheme="majorBidi"/>
          <w:color w:val="000000"/>
          <w:sz w:val="28"/>
          <w:szCs w:val="28"/>
        </w:rPr>
        <w:t>UESTION</w:t>
      </w:r>
      <w:r w:rsidR="007A34A0" w:rsidRPr="00554A7C">
        <w:rPr>
          <w:rStyle w:val="Strong"/>
          <w:rFonts w:asciiTheme="majorBidi" w:hAnsiTheme="majorBidi" w:cstheme="majorBidi"/>
          <w:color w:val="000000"/>
          <w:sz w:val="28"/>
          <w:szCs w:val="28"/>
        </w:rPr>
        <w:t>:</w:t>
      </w:r>
      <w:r w:rsidR="00713D6A" w:rsidRPr="00554A7C">
        <w:rPr>
          <w:rFonts w:asciiTheme="majorBidi" w:hAnsiTheme="majorBidi" w:cstheme="majorBidi"/>
          <w:sz w:val="28"/>
          <w:szCs w:val="28"/>
        </w:rPr>
        <w:t xml:space="preserve"> </w:t>
      </w:r>
      <w:r w:rsidR="007A34A0" w:rsidRPr="00554A7C">
        <w:rPr>
          <w:rStyle w:val="Strong"/>
          <w:rFonts w:asciiTheme="majorBidi" w:hAnsiTheme="majorBidi" w:cstheme="majorBidi"/>
          <w:b w:val="0"/>
          <w:bCs w:val="0"/>
          <w:color w:val="000000"/>
          <w:sz w:val="28"/>
          <w:szCs w:val="28"/>
        </w:rPr>
        <w:t xml:space="preserve">How should we understand the principle of ayin </w:t>
      </w:r>
      <w:proofErr w:type="spellStart"/>
      <w:r w:rsidR="007A34A0" w:rsidRPr="00554A7C">
        <w:rPr>
          <w:rStyle w:val="Strong"/>
          <w:rFonts w:asciiTheme="majorBidi" w:hAnsiTheme="majorBidi" w:cstheme="majorBidi"/>
          <w:b w:val="0"/>
          <w:bCs w:val="0"/>
          <w:color w:val="000000"/>
          <w:sz w:val="28"/>
          <w:szCs w:val="28"/>
        </w:rPr>
        <w:t>horah</w:t>
      </w:r>
      <w:proofErr w:type="spellEnd"/>
      <w:r w:rsidR="007A34A0" w:rsidRPr="00554A7C">
        <w:rPr>
          <w:rStyle w:val="Strong"/>
          <w:rFonts w:asciiTheme="majorBidi" w:hAnsiTheme="majorBidi" w:cstheme="majorBidi"/>
          <w:b w:val="0"/>
          <w:bCs w:val="0"/>
          <w:color w:val="000000"/>
          <w:sz w:val="28"/>
          <w:szCs w:val="28"/>
        </w:rPr>
        <w:t>, the evil eye? And how do we avoid it?</w:t>
      </w:r>
    </w:p>
    <w:p w14:paraId="31A3DCC5" w14:textId="77777777" w:rsidR="00554A7C" w:rsidRDefault="00554A7C" w:rsidP="00554A7C">
      <w:pPr>
        <w:pStyle w:val="NoSpacing"/>
        <w:jc w:val="both"/>
        <w:rPr>
          <w:rFonts w:asciiTheme="majorBidi" w:hAnsiTheme="majorBidi" w:cstheme="majorBidi"/>
          <w:sz w:val="28"/>
          <w:szCs w:val="28"/>
        </w:rPr>
      </w:pPr>
      <w:r>
        <w:rPr>
          <w:rFonts w:asciiTheme="majorBidi" w:hAnsiTheme="majorBidi" w:cstheme="majorBidi"/>
          <w:b/>
          <w:bCs/>
          <w:sz w:val="28"/>
          <w:szCs w:val="28"/>
        </w:rPr>
        <w:tab/>
      </w:r>
      <w:r w:rsidR="007A34A0" w:rsidRPr="00554A7C">
        <w:rPr>
          <w:rFonts w:asciiTheme="majorBidi" w:hAnsiTheme="majorBidi" w:cstheme="majorBidi"/>
          <w:b/>
          <w:bCs/>
          <w:sz w:val="28"/>
          <w:szCs w:val="28"/>
        </w:rPr>
        <w:t>A</w:t>
      </w:r>
      <w:r w:rsidR="00713D6A" w:rsidRPr="00554A7C">
        <w:rPr>
          <w:rFonts w:asciiTheme="majorBidi" w:hAnsiTheme="majorBidi" w:cstheme="majorBidi"/>
          <w:b/>
          <w:bCs/>
          <w:sz w:val="28"/>
          <w:szCs w:val="28"/>
        </w:rPr>
        <w:t>NSWER</w:t>
      </w:r>
      <w:r w:rsidR="007A34A0" w:rsidRPr="00554A7C">
        <w:rPr>
          <w:rFonts w:asciiTheme="majorBidi" w:hAnsiTheme="majorBidi" w:cstheme="majorBidi"/>
          <w:b/>
          <w:bCs/>
          <w:sz w:val="28"/>
          <w:szCs w:val="28"/>
        </w:rPr>
        <w:t>:</w:t>
      </w:r>
      <w:r w:rsidRPr="00554A7C">
        <w:rPr>
          <w:rFonts w:asciiTheme="majorBidi" w:hAnsiTheme="majorBidi" w:cstheme="majorBidi"/>
          <w:sz w:val="28"/>
          <w:szCs w:val="28"/>
        </w:rPr>
        <w:t xml:space="preserve"> </w:t>
      </w:r>
      <w:r w:rsidR="007A34A0" w:rsidRPr="00554A7C">
        <w:rPr>
          <w:rFonts w:asciiTheme="majorBidi" w:hAnsiTheme="majorBidi" w:cstheme="majorBidi"/>
          <w:sz w:val="28"/>
          <w:szCs w:val="28"/>
        </w:rPr>
        <w:t xml:space="preserve">It was explained here once but I’ll explain it again. What is the evil eye? The evil eye is as follows: If you are proud of your possessions and you practice ostentation – you display your wealth or your success – then you cause a certain sorrow to other people who don’t have that success. </w:t>
      </w:r>
    </w:p>
    <w:p w14:paraId="69341875" w14:textId="76594568" w:rsidR="007A34A0" w:rsidRPr="00554A7C" w:rsidRDefault="00554A7C" w:rsidP="00554A7C">
      <w:pPr>
        <w:pStyle w:val="NoSpacing"/>
        <w:jc w:val="both"/>
        <w:rPr>
          <w:rFonts w:asciiTheme="majorBidi" w:hAnsiTheme="majorBidi" w:cstheme="majorBidi"/>
          <w:sz w:val="28"/>
          <w:szCs w:val="28"/>
        </w:rPr>
      </w:pPr>
      <w:r>
        <w:rPr>
          <w:rFonts w:asciiTheme="majorBidi" w:hAnsiTheme="majorBidi" w:cstheme="majorBidi"/>
          <w:sz w:val="28"/>
          <w:szCs w:val="28"/>
        </w:rPr>
        <w:tab/>
      </w:r>
      <w:r w:rsidR="007A34A0" w:rsidRPr="00554A7C">
        <w:rPr>
          <w:rFonts w:asciiTheme="majorBidi" w:hAnsiTheme="majorBidi" w:cstheme="majorBidi"/>
          <w:sz w:val="28"/>
          <w:szCs w:val="28"/>
        </w:rPr>
        <w:t>That is why Jewish mothers who have a brood of a lot of children, they make it their business that when somebody comes in to the house, they shoo the children out. The visitor may be a childless person or somebody who doesn’t have that much nachas; why should he be pained to see how successful you are in building your family?</w:t>
      </w:r>
    </w:p>
    <w:p w14:paraId="0E9B1E8B" w14:textId="6E9AEA02" w:rsidR="007A34A0" w:rsidRPr="00554A7C" w:rsidRDefault="00554A7C" w:rsidP="00554A7C">
      <w:pPr>
        <w:pStyle w:val="NoSpacing"/>
        <w:jc w:val="both"/>
        <w:rPr>
          <w:rFonts w:asciiTheme="majorBidi" w:hAnsiTheme="majorBidi" w:cstheme="majorBidi"/>
          <w:sz w:val="28"/>
          <w:szCs w:val="28"/>
        </w:rPr>
      </w:pPr>
      <w:r>
        <w:rPr>
          <w:rFonts w:asciiTheme="majorBidi" w:hAnsiTheme="majorBidi" w:cstheme="majorBidi"/>
          <w:sz w:val="28"/>
          <w:szCs w:val="28"/>
        </w:rPr>
        <w:tab/>
      </w:r>
      <w:r w:rsidR="007A34A0" w:rsidRPr="00554A7C">
        <w:rPr>
          <w:rFonts w:asciiTheme="majorBidi" w:hAnsiTheme="majorBidi" w:cstheme="majorBidi"/>
          <w:sz w:val="28"/>
          <w:szCs w:val="28"/>
        </w:rPr>
        <w:t xml:space="preserve">Now, you have to know that even though it’s not your fault – on the contrary you are doing a great thing by raising a big family — nevertheless </w:t>
      </w:r>
      <w:proofErr w:type="spellStart"/>
      <w:r w:rsidR="007A34A0" w:rsidRPr="00554A7C">
        <w:rPr>
          <w:rFonts w:asciiTheme="majorBidi" w:hAnsiTheme="majorBidi" w:cstheme="majorBidi"/>
          <w:sz w:val="28"/>
          <w:szCs w:val="28"/>
        </w:rPr>
        <w:t>Hakodosh</w:t>
      </w:r>
      <w:proofErr w:type="spellEnd"/>
      <w:r w:rsidR="007A34A0" w:rsidRPr="00554A7C">
        <w:rPr>
          <w:rFonts w:asciiTheme="majorBidi" w:hAnsiTheme="majorBidi" w:cstheme="majorBidi"/>
          <w:sz w:val="28"/>
          <w:szCs w:val="28"/>
        </w:rPr>
        <w:t xml:space="preserve"> </w:t>
      </w:r>
      <w:proofErr w:type="spellStart"/>
      <w:r w:rsidR="007A34A0" w:rsidRPr="00554A7C">
        <w:rPr>
          <w:rFonts w:asciiTheme="majorBidi" w:hAnsiTheme="majorBidi" w:cstheme="majorBidi"/>
          <w:sz w:val="28"/>
          <w:szCs w:val="28"/>
        </w:rPr>
        <w:t>Boruch</w:t>
      </w:r>
      <w:proofErr w:type="spellEnd"/>
      <w:r w:rsidR="007A34A0" w:rsidRPr="00554A7C">
        <w:rPr>
          <w:rFonts w:asciiTheme="majorBidi" w:hAnsiTheme="majorBidi" w:cstheme="majorBidi"/>
          <w:sz w:val="28"/>
          <w:szCs w:val="28"/>
        </w:rPr>
        <w:t xml:space="preserve"> Hu takes into account the distress of every individual. And it doesn’t mean that there </w:t>
      </w:r>
      <w:r w:rsidR="007A34A0" w:rsidRPr="00554A7C">
        <w:rPr>
          <w:rFonts w:asciiTheme="majorBidi" w:hAnsiTheme="majorBidi" w:cstheme="majorBidi"/>
          <w:sz w:val="28"/>
          <w:szCs w:val="28"/>
        </w:rPr>
        <w:lastRenderedPageBreak/>
        <w:t>will be some drastic action but there could be some kind of penalty for causing distress to people. </w:t>
      </w:r>
    </w:p>
    <w:p w14:paraId="6FEF6C65" w14:textId="481050E0" w:rsidR="007A34A0" w:rsidRPr="00554A7C" w:rsidRDefault="00554A7C" w:rsidP="00554A7C">
      <w:pPr>
        <w:pStyle w:val="NoSpacing"/>
        <w:jc w:val="both"/>
        <w:rPr>
          <w:rFonts w:asciiTheme="majorBidi" w:hAnsiTheme="majorBidi" w:cstheme="majorBidi"/>
          <w:sz w:val="28"/>
          <w:szCs w:val="28"/>
        </w:rPr>
      </w:pPr>
      <w:r>
        <w:rPr>
          <w:rFonts w:asciiTheme="majorBidi" w:hAnsiTheme="majorBidi" w:cstheme="majorBidi"/>
          <w:sz w:val="28"/>
          <w:szCs w:val="28"/>
        </w:rPr>
        <w:tab/>
      </w:r>
      <w:r w:rsidR="007A34A0" w:rsidRPr="00554A7C">
        <w:rPr>
          <w:rFonts w:asciiTheme="majorBidi" w:hAnsiTheme="majorBidi" w:cstheme="majorBidi"/>
          <w:sz w:val="28"/>
          <w:szCs w:val="28"/>
        </w:rPr>
        <w:t xml:space="preserve">And that is why it is always good to cover up your success. Don’t display your wealth with expensive diamonds, expensive necklaces; you can never know what is going to happen. Maybe </w:t>
      </w:r>
      <w:proofErr w:type="spellStart"/>
      <w:r w:rsidR="007A34A0" w:rsidRPr="00554A7C">
        <w:rPr>
          <w:rFonts w:asciiTheme="majorBidi" w:hAnsiTheme="majorBidi" w:cstheme="majorBidi"/>
          <w:sz w:val="28"/>
          <w:szCs w:val="28"/>
        </w:rPr>
        <w:t>Hakodosh</w:t>
      </w:r>
      <w:proofErr w:type="spellEnd"/>
      <w:r w:rsidR="007A34A0" w:rsidRPr="00554A7C">
        <w:rPr>
          <w:rFonts w:asciiTheme="majorBidi" w:hAnsiTheme="majorBidi" w:cstheme="majorBidi"/>
          <w:sz w:val="28"/>
          <w:szCs w:val="28"/>
        </w:rPr>
        <w:t xml:space="preserve"> </w:t>
      </w:r>
      <w:proofErr w:type="spellStart"/>
      <w:r w:rsidR="007A34A0" w:rsidRPr="00554A7C">
        <w:rPr>
          <w:rFonts w:asciiTheme="majorBidi" w:hAnsiTheme="majorBidi" w:cstheme="majorBidi"/>
          <w:sz w:val="28"/>
          <w:szCs w:val="28"/>
        </w:rPr>
        <w:t>Boruch</w:t>
      </w:r>
      <w:proofErr w:type="spellEnd"/>
      <w:r w:rsidR="007A34A0" w:rsidRPr="00554A7C">
        <w:rPr>
          <w:rFonts w:asciiTheme="majorBidi" w:hAnsiTheme="majorBidi" w:cstheme="majorBidi"/>
          <w:sz w:val="28"/>
          <w:szCs w:val="28"/>
        </w:rPr>
        <w:t xml:space="preserve"> Hu will cause a bum to come along and snatch it off of you. And that would be the easiest way to get away with it! Sometimes a physician might have to take it off of you in the operating room. </w:t>
      </w:r>
    </w:p>
    <w:p w14:paraId="50F9B1F5" w14:textId="59C8B0CC" w:rsidR="00554A7C" w:rsidRDefault="00554A7C" w:rsidP="00554A7C">
      <w:pPr>
        <w:pStyle w:val="NoSpacing"/>
        <w:jc w:val="both"/>
        <w:rPr>
          <w:rFonts w:asciiTheme="majorBidi" w:hAnsiTheme="majorBidi" w:cstheme="majorBidi"/>
          <w:sz w:val="28"/>
          <w:szCs w:val="28"/>
        </w:rPr>
      </w:pPr>
      <w:r>
        <w:rPr>
          <w:rFonts w:asciiTheme="majorBidi" w:hAnsiTheme="majorBidi" w:cstheme="majorBidi"/>
          <w:sz w:val="28"/>
          <w:szCs w:val="28"/>
        </w:rPr>
        <w:tab/>
      </w:r>
      <w:r w:rsidR="007A34A0" w:rsidRPr="00554A7C">
        <w:rPr>
          <w:rFonts w:asciiTheme="majorBidi" w:hAnsiTheme="majorBidi" w:cstheme="majorBidi"/>
          <w:sz w:val="28"/>
          <w:szCs w:val="28"/>
        </w:rPr>
        <w:t xml:space="preserve">And </w:t>
      </w:r>
      <w:proofErr w:type="gramStart"/>
      <w:r w:rsidR="007A34A0" w:rsidRPr="00554A7C">
        <w:rPr>
          <w:rFonts w:asciiTheme="majorBidi" w:hAnsiTheme="majorBidi" w:cstheme="majorBidi"/>
          <w:sz w:val="28"/>
          <w:szCs w:val="28"/>
        </w:rPr>
        <w:t>so</w:t>
      </w:r>
      <w:proofErr w:type="gramEnd"/>
      <w:r w:rsidR="007A34A0" w:rsidRPr="00554A7C">
        <w:rPr>
          <w:rFonts w:asciiTheme="majorBidi" w:hAnsiTheme="majorBidi" w:cstheme="majorBidi"/>
          <w:sz w:val="28"/>
          <w:szCs w:val="28"/>
        </w:rPr>
        <w:t xml:space="preserve"> it’s always good not to display your success. Try to be as plain as you can. That is why it is good for wealthy people to teach their children to live plainly; not to give them too much money to spend; and they should try to act like people of the poor. You wealthy people, see to it that your children are always like poor children. </w:t>
      </w:r>
    </w:p>
    <w:p w14:paraId="50B7EB1E" w14:textId="77777777" w:rsidR="00554A7C" w:rsidRDefault="00554A7C" w:rsidP="00554A7C">
      <w:pPr>
        <w:pStyle w:val="NoSpacing"/>
        <w:jc w:val="both"/>
        <w:rPr>
          <w:rFonts w:asciiTheme="majorBidi" w:hAnsiTheme="majorBidi" w:cstheme="majorBidi"/>
          <w:sz w:val="28"/>
          <w:szCs w:val="28"/>
        </w:rPr>
      </w:pPr>
    </w:p>
    <w:p w14:paraId="3C24F458" w14:textId="77777777" w:rsidR="00554A7C" w:rsidRDefault="00554A7C" w:rsidP="00554A7C">
      <w:pPr>
        <w:pStyle w:val="NoSpacing"/>
        <w:jc w:val="center"/>
        <w:rPr>
          <w:rFonts w:asciiTheme="majorBidi" w:hAnsiTheme="majorBidi" w:cstheme="majorBidi"/>
          <w:sz w:val="28"/>
          <w:szCs w:val="28"/>
        </w:rPr>
      </w:pPr>
      <w:r>
        <w:rPr>
          <w:noProof/>
        </w:rPr>
        <w:drawing>
          <wp:inline distT="0" distB="0" distL="0" distR="0" wp14:anchorId="69F2681F" wp14:editId="4525D291">
            <wp:extent cx="4404995" cy="40859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11302" cy="4091766"/>
                    </a:xfrm>
                    <a:prstGeom prst="rect">
                      <a:avLst/>
                    </a:prstGeom>
                  </pic:spPr>
                </pic:pic>
              </a:graphicData>
            </a:graphic>
          </wp:inline>
        </w:drawing>
      </w:r>
    </w:p>
    <w:p w14:paraId="4F1E5DD8" w14:textId="70BE9D3F" w:rsidR="007A34A0" w:rsidRPr="00554A7C" w:rsidRDefault="00554A7C" w:rsidP="00554A7C">
      <w:pPr>
        <w:pStyle w:val="NoSpacing"/>
        <w:jc w:val="both"/>
        <w:rPr>
          <w:rFonts w:asciiTheme="majorBidi" w:hAnsiTheme="majorBidi" w:cstheme="majorBidi"/>
          <w:sz w:val="28"/>
          <w:szCs w:val="28"/>
        </w:rPr>
      </w:pPr>
      <w:r>
        <w:rPr>
          <w:rFonts w:asciiTheme="majorBidi" w:hAnsiTheme="majorBidi" w:cstheme="majorBidi"/>
          <w:sz w:val="28"/>
          <w:szCs w:val="28"/>
        </w:rPr>
        <w:tab/>
      </w:r>
      <w:r w:rsidR="007A34A0" w:rsidRPr="00554A7C">
        <w:rPr>
          <w:rFonts w:asciiTheme="majorBidi" w:hAnsiTheme="majorBidi" w:cstheme="majorBidi"/>
          <w:sz w:val="28"/>
          <w:szCs w:val="28"/>
        </w:rPr>
        <w:t xml:space="preserve">They shouldn’t have things to display and come among other children in the yeshiva and they show expensive watches or expensive toys to others and it hurts the poor boy or poor girl who can’t afford it. And </w:t>
      </w:r>
      <w:proofErr w:type="spellStart"/>
      <w:r w:rsidR="007A34A0" w:rsidRPr="00554A7C">
        <w:rPr>
          <w:rFonts w:asciiTheme="majorBidi" w:hAnsiTheme="majorBidi" w:cstheme="majorBidi"/>
          <w:sz w:val="28"/>
          <w:szCs w:val="28"/>
        </w:rPr>
        <w:t>Hakodosh</w:t>
      </w:r>
      <w:proofErr w:type="spellEnd"/>
      <w:r w:rsidR="007A34A0" w:rsidRPr="00554A7C">
        <w:rPr>
          <w:rFonts w:asciiTheme="majorBidi" w:hAnsiTheme="majorBidi" w:cstheme="majorBidi"/>
          <w:sz w:val="28"/>
          <w:szCs w:val="28"/>
        </w:rPr>
        <w:t xml:space="preserve"> </w:t>
      </w:r>
      <w:proofErr w:type="spellStart"/>
      <w:r w:rsidR="007A34A0" w:rsidRPr="00554A7C">
        <w:rPr>
          <w:rFonts w:asciiTheme="majorBidi" w:hAnsiTheme="majorBidi" w:cstheme="majorBidi"/>
          <w:sz w:val="28"/>
          <w:szCs w:val="28"/>
        </w:rPr>
        <w:t>Boruch</w:t>
      </w:r>
      <w:proofErr w:type="spellEnd"/>
      <w:r w:rsidR="007A34A0" w:rsidRPr="00554A7C">
        <w:rPr>
          <w:rFonts w:asciiTheme="majorBidi" w:hAnsiTheme="majorBidi" w:cstheme="majorBidi"/>
          <w:sz w:val="28"/>
          <w:szCs w:val="28"/>
        </w:rPr>
        <w:t xml:space="preserve"> Hu doesn’t keep quiet. And that is ayin </w:t>
      </w:r>
      <w:proofErr w:type="spellStart"/>
      <w:r w:rsidR="007A34A0" w:rsidRPr="00554A7C">
        <w:rPr>
          <w:rFonts w:asciiTheme="majorBidi" w:hAnsiTheme="majorBidi" w:cstheme="majorBidi"/>
          <w:sz w:val="28"/>
          <w:szCs w:val="28"/>
        </w:rPr>
        <w:t>horah</w:t>
      </w:r>
      <w:proofErr w:type="spellEnd"/>
      <w:r w:rsidR="007A34A0" w:rsidRPr="00554A7C">
        <w:rPr>
          <w:rFonts w:asciiTheme="majorBidi" w:hAnsiTheme="majorBidi" w:cstheme="majorBidi"/>
          <w:sz w:val="28"/>
          <w:szCs w:val="28"/>
        </w:rPr>
        <w:t xml:space="preserve">; that is a bad eye, because people look at you with an eye and they feel bad and </w:t>
      </w:r>
      <w:proofErr w:type="spellStart"/>
      <w:r w:rsidR="007A34A0" w:rsidRPr="00554A7C">
        <w:rPr>
          <w:rFonts w:asciiTheme="majorBidi" w:hAnsiTheme="majorBidi" w:cstheme="majorBidi"/>
          <w:sz w:val="28"/>
          <w:szCs w:val="28"/>
        </w:rPr>
        <w:t>Hakodosh</w:t>
      </w:r>
      <w:proofErr w:type="spellEnd"/>
      <w:r w:rsidR="007A34A0" w:rsidRPr="00554A7C">
        <w:rPr>
          <w:rFonts w:asciiTheme="majorBidi" w:hAnsiTheme="majorBidi" w:cstheme="majorBidi"/>
          <w:sz w:val="28"/>
          <w:szCs w:val="28"/>
        </w:rPr>
        <w:t xml:space="preserve"> </w:t>
      </w:r>
      <w:proofErr w:type="spellStart"/>
      <w:r w:rsidR="007A34A0" w:rsidRPr="00554A7C">
        <w:rPr>
          <w:rFonts w:asciiTheme="majorBidi" w:hAnsiTheme="majorBidi" w:cstheme="majorBidi"/>
          <w:sz w:val="28"/>
          <w:szCs w:val="28"/>
        </w:rPr>
        <w:t>Boruch</w:t>
      </w:r>
      <w:proofErr w:type="spellEnd"/>
      <w:r w:rsidR="007A34A0" w:rsidRPr="00554A7C">
        <w:rPr>
          <w:rFonts w:asciiTheme="majorBidi" w:hAnsiTheme="majorBidi" w:cstheme="majorBidi"/>
          <w:sz w:val="28"/>
          <w:szCs w:val="28"/>
        </w:rPr>
        <w:t xml:space="preserve"> Hu will take some action. That is why it is so important. </w:t>
      </w:r>
    </w:p>
    <w:p w14:paraId="5B030ABF" w14:textId="5BA36C73" w:rsidR="007A34A0" w:rsidRDefault="00554A7C" w:rsidP="00554A7C">
      <w:pPr>
        <w:pStyle w:val="NoSpacing"/>
        <w:jc w:val="both"/>
        <w:rPr>
          <w:rFonts w:asciiTheme="majorBidi" w:hAnsiTheme="majorBidi" w:cstheme="majorBidi"/>
          <w:sz w:val="28"/>
          <w:szCs w:val="28"/>
        </w:rPr>
      </w:pPr>
      <w:r>
        <w:rPr>
          <w:rFonts w:asciiTheme="majorBidi" w:hAnsiTheme="majorBidi" w:cstheme="majorBidi"/>
          <w:sz w:val="28"/>
          <w:szCs w:val="28"/>
        </w:rPr>
        <w:lastRenderedPageBreak/>
        <w:tab/>
      </w:r>
      <w:r w:rsidR="007A34A0" w:rsidRPr="00554A7C">
        <w:rPr>
          <w:rFonts w:asciiTheme="majorBidi" w:hAnsiTheme="majorBidi" w:cstheme="majorBidi"/>
          <w:sz w:val="28"/>
          <w:szCs w:val="28"/>
        </w:rPr>
        <w:t xml:space="preserve">Now, the things that people do to ward off ayin </w:t>
      </w:r>
      <w:proofErr w:type="spellStart"/>
      <w:r w:rsidR="007A34A0" w:rsidRPr="00554A7C">
        <w:rPr>
          <w:rFonts w:asciiTheme="majorBidi" w:hAnsiTheme="majorBidi" w:cstheme="majorBidi"/>
          <w:sz w:val="28"/>
          <w:szCs w:val="28"/>
        </w:rPr>
        <w:t>horah</w:t>
      </w:r>
      <w:proofErr w:type="spellEnd"/>
      <w:r w:rsidR="007A34A0" w:rsidRPr="00554A7C">
        <w:rPr>
          <w:rFonts w:asciiTheme="majorBidi" w:hAnsiTheme="majorBidi" w:cstheme="majorBidi"/>
          <w:sz w:val="28"/>
          <w:szCs w:val="28"/>
        </w:rPr>
        <w:t xml:space="preserve"> are all foolish things. The best way is not to be ostentatious, not to display your success. But if you are displaying it, it’s not going to help you to put a piece of garlic in your pocket.</w:t>
      </w:r>
    </w:p>
    <w:p w14:paraId="6CEEC961" w14:textId="77777777" w:rsidR="00554A7C" w:rsidRPr="00554A7C" w:rsidRDefault="00554A7C" w:rsidP="00554A7C">
      <w:pPr>
        <w:pStyle w:val="NoSpacing"/>
        <w:jc w:val="both"/>
        <w:rPr>
          <w:rFonts w:asciiTheme="majorBidi" w:hAnsiTheme="majorBidi" w:cstheme="majorBidi"/>
          <w:sz w:val="28"/>
          <w:szCs w:val="28"/>
        </w:rPr>
      </w:pPr>
    </w:p>
    <w:p w14:paraId="2C2CB2A4" w14:textId="77777777" w:rsidR="0007768E" w:rsidRDefault="00EF2EED" w:rsidP="00554A7C">
      <w:pPr>
        <w:pStyle w:val="NoSpacing"/>
        <w:jc w:val="both"/>
        <w:rPr>
          <w:rFonts w:asciiTheme="majorBidi" w:hAnsiTheme="majorBidi" w:cstheme="majorBidi"/>
          <w:i/>
          <w:iCs/>
          <w:color w:val="000000" w:themeColor="text1"/>
          <w:sz w:val="28"/>
          <w:szCs w:val="28"/>
        </w:rPr>
      </w:pPr>
      <w:r w:rsidRPr="00554A7C">
        <w:rPr>
          <w:rFonts w:asciiTheme="majorBidi" w:hAnsiTheme="majorBidi" w:cstheme="majorBidi"/>
          <w:i/>
          <w:iCs/>
          <w:color w:val="000000" w:themeColor="text1"/>
          <w:sz w:val="28"/>
          <w:szCs w:val="28"/>
        </w:rPr>
        <w:t xml:space="preserve">Reprinted from </w:t>
      </w:r>
      <w:r w:rsidR="00713D6A" w:rsidRPr="00554A7C">
        <w:rPr>
          <w:rFonts w:asciiTheme="majorBidi" w:hAnsiTheme="majorBidi" w:cstheme="majorBidi"/>
          <w:i/>
          <w:iCs/>
          <w:color w:val="000000" w:themeColor="text1"/>
          <w:sz w:val="28"/>
          <w:szCs w:val="28"/>
        </w:rPr>
        <w:t>May 2</w:t>
      </w:r>
      <w:r w:rsidRPr="00554A7C">
        <w:rPr>
          <w:rFonts w:asciiTheme="majorBidi" w:hAnsiTheme="majorBidi" w:cstheme="majorBidi"/>
          <w:i/>
          <w:iCs/>
          <w:color w:val="000000" w:themeColor="text1"/>
          <w:sz w:val="28"/>
          <w:szCs w:val="28"/>
        </w:rPr>
        <w:t xml:space="preserve">, 2022 email of </w:t>
      </w:r>
      <w:proofErr w:type="spellStart"/>
      <w:r w:rsidRPr="00554A7C">
        <w:rPr>
          <w:rFonts w:asciiTheme="majorBidi" w:hAnsiTheme="majorBidi" w:cstheme="majorBidi"/>
          <w:i/>
          <w:iCs/>
          <w:color w:val="000000" w:themeColor="text1"/>
          <w:sz w:val="28"/>
          <w:szCs w:val="28"/>
        </w:rPr>
        <w:t>Toras</w:t>
      </w:r>
      <w:proofErr w:type="spellEnd"/>
      <w:r w:rsidRPr="00554A7C">
        <w:rPr>
          <w:rFonts w:asciiTheme="majorBidi" w:hAnsiTheme="majorBidi" w:cstheme="majorBidi"/>
          <w:i/>
          <w:iCs/>
          <w:color w:val="000000" w:themeColor="text1"/>
          <w:sz w:val="28"/>
          <w:szCs w:val="28"/>
        </w:rPr>
        <w:t xml:space="preserve"> Avigdor. Adapted from Tape # 4</w:t>
      </w:r>
      <w:r w:rsidR="00713D6A" w:rsidRPr="00554A7C">
        <w:rPr>
          <w:rFonts w:asciiTheme="majorBidi" w:hAnsiTheme="majorBidi" w:cstheme="majorBidi"/>
          <w:i/>
          <w:iCs/>
          <w:color w:val="000000" w:themeColor="text1"/>
          <w:sz w:val="28"/>
          <w:szCs w:val="28"/>
        </w:rPr>
        <w:t>08.</w:t>
      </w:r>
    </w:p>
    <w:p w14:paraId="022E9801" w14:textId="77777777" w:rsidR="0007768E" w:rsidRDefault="0007768E" w:rsidP="00554A7C">
      <w:pPr>
        <w:pStyle w:val="NoSpacing"/>
        <w:jc w:val="both"/>
        <w:rPr>
          <w:rFonts w:asciiTheme="majorBidi" w:hAnsiTheme="majorBidi" w:cstheme="majorBidi"/>
          <w:i/>
          <w:iCs/>
          <w:color w:val="000000" w:themeColor="text1"/>
          <w:sz w:val="28"/>
          <w:szCs w:val="28"/>
        </w:rPr>
      </w:pPr>
    </w:p>
    <w:p w14:paraId="2B84622C" w14:textId="743A5A47" w:rsidR="003C258D" w:rsidRDefault="003C258D" w:rsidP="00B53C77">
      <w:pPr>
        <w:pStyle w:val="NoSpacing"/>
        <w:jc w:val="center"/>
        <w:rPr>
          <w:rFonts w:asciiTheme="majorBidi" w:hAnsiTheme="majorBidi" w:cstheme="majorBidi"/>
          <w:b/>
          <w:bCs/>
          <w:color w:val="000000" w:themeColor="text1"/>
          <w:sz w:val="52"/>
          <w:szCs w:val="52"/>
          <w:lang w:bidi="he-IL"/>
        </w:rPr>
      </w:pPr>
      <w:r>
        <w:rPr>
          <w:rFonts w:asciiTheme="majorBidi" w:hAnsiTheme="majorBidi" w:cstheme="majorBidi"/>
          <w:b/>
          <w:bCs/>
          <w:color w:val="000000" w:themeColor="text1"/>
          <w:sz w:val="52"/>
          <w:szCs w:val="52"/>
          <w:lang w:bidi="he-IL"/>
        </w:rPr>
        <w:t>The True and Important Lesson to Jews About the Allowing the Land to Rest</w:t>
      </w:r>
    </w:p>
    <w:p w14:paraId="1BBE53C9" w14:textId="77777777" w:rsidR="00B53C77" w:rsidRDefault="00B53C77" w:rsidP="00B53C77">
      <w:pPr>
        <w:pStyle w:val="NoSpacing"/>
        <w:jc w:val="center"/>
        <w:rPr>
          <w:rFonts w:ascii="Times New Roman" w:hAnsi="Times New Roman"/>
          <w:b/>
          <w:color w:val="000000" w:themeColor="text1"/>
          <w:sz w:val="36"/>
          <w:szCs w:val="36"/>
        </w:rPr>
      </w:pPr>
      <w:r>
        <w:rPr>
          <w:rFonts w:ascii="Times New Roman" w:hAnsi="Times New Roman"/>
          <w:b/>
          <w:color w:val="000000" w:themeColor="text1"/>
          <w:sz w:val="36"/>
          <w:szCs w:val="36"/>
        </w:rPr>
        <w:t>From the Talks of the Lubavitcher Rebbe</w:t>
      </w:r>
    </w:p>
    <w:p w14:paraId="6FA10B1A" w14:textId="77777777" w:rsidR="00B53C77" w:rsidRDefault="00B53C77" w:rsidP="00B53C77">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 xml:space="preserve">Rabbi Menachem Mendel </w:t>
      </w:r>
      <w:proofErr w:type="spellStart"/>
      <w:r>
        <w:rPr>
          <w:rFonts w:ascii="Times New Roman" w:hAnsi="Times New Roman"/>
          <w:b/>
          <w:color w:val="000000" w:themeColor="text1"/>
          <w:sz w:val="28"/>
          <w:szCs w:val="28"/>
        </w:rPr>
        <w:t>Schneerson</w:t>
      </w:r>
      <w:proofErr w:type="spellEnd"/>
      <w:r>
        <w:rPr>
          <w:rFonts w:ascii="Times New Roman" w:hAnsi="Times New Roman"/>
          <w:b/>
          <w:color w:val="000000" w:themeColor="text1"/>
          <w:sz w:val="28"/>
          <w:szCs w:val="28"/>
        </w:rPr>
        <w:t xml:space="preserve">, </w:t>
      </w:r>
      <w:proofErr w:type="spellStart"/>
      <w:r>
        <w:rPr>
          <w:rFonts w:ascii="Times New Roman" w:hAnsi="Times New Roman"/>
          <w:b/>
          <w:color w:val="000000" w:themeColor="text1"/>
          <w:sz w:val="28"/>
          <w:szCs w:val="28"/>
        </w:rPr>
        <w:t>Zt”l</w:t>
      </w:r>
      <w:proofErr w:type="spellEnd"/>
    </w:p>
    <w:p w14:paraId="1033D06C" w14:textId="77777777" w:rsidR="00B53C77" w:rsidRDefault="00B53C77" w:rsidP="00B53C77">
      <w:pPr>
        <w:pStyle w:val="NoSpacing"/>
        <w:jc w:val="center"/>
        <w:rPr>
          <w:rFonts w:ascii="Times New Roman" w:hAnsi="Times New Roman"/>
          <w:b/>
          <w:color w:val="000000" w:themeColor="text1"/>
          <w:sz w:val="28"/>
          <w:szCs w:val="28"/>
        </w:rPr>
      </w:pPr>
    </w:p>
    <w:p w14:paraId="2ECF68F9" w14:textId="489F46BC" w:rsidR="00B53C77" w:rsidRPr="0097555A" w:rsidRDefault="00B53C77" w:rsidP="0097555A">
      <w:pPr>
        <w:pStyle w:val="NoSpacing"/>
        <w:jc w:val="center"/>
        <w:rPr>
          <w:rFonts w:asciiTheme="majorBidi" w:hAnsiTheme="majorBidi" w:cstheme="majorBidi"/>
          <w:color w:val="000000" w:themeColor="text1"/>
          <w:sz w:val="28"/>
          <w:szCs w:val="28"/>
          <w:shd w:val="clear" w:color="auto" w:fill="FFFFFF"/>
        </w:rPr>
      </w:pPr>
      <w:r w:rsidRPr="0097555A">
        <w:rPr>
          <w:rFonts w:asciiTheme="majorBidi" w:hAnsiTheme="majorBidi" w:cstheme="majorBidi"/>
          <w:noProof/>
          <w:color w:val="000000" w:themeColor="text1"/>
          <w:sz w:val="28"/>
          <w:szCs w:val="28"/>
        </w:rPr>
        <w:drawing>
          <wp:inline distT="0" distB="0" distL="0" distR="0" wp14:anchorId="07487B6D" wp14:editId="508A8C54">
            <wp:extent cx="2115922" cy="2712720"/>
            <wp:effectExtent l="0" t="0" r="0" b="0"/>
            <wp:docPr id="19" name="Picture 19"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photo of mordechai siev of ascent"/>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119520" cy="2717333"/>
                    </a:xfrm>
                    <a:prstGeom prst="rect">
                      <a:avLst/>
                    </a:prstGeom>
                    <a:noFill/>
                    <a:ln>
                      <a:noFill/>
                    </a:ln>
                  </pic:spPr>
                </pic:pic>
              </a:graphicData>
            </a:graphic>
          </wp:inline>
        </w:drawing>
      </w:r>
    </w:p>
    <w:p w14:paraId="12AA5200" w14:textId="77777777" w:rsidR="00DE46A5" w:rsidRPr="0097555A" w:rsidRDefault="00DE46A5" w:rsidP="0097555A">
      <w:pPr>
        <w:pStyle w:val="NoSpacing"/>
        <w:jc w:val="both"/>
        <w:rPr>
          <w:rFonts w:asciiTheme="majorBidi" w:hAnsiTheme="majorBidi" w:cstheme="majorBidi"/>
          <w:color w:val="000000" w:themeColor="text1"/>
          <w:sz w:val="28"/>
          <w:szCs w:val="28"/>
          <w:shd w:val="clear" w:color="auto" w:fill="FFFFFF"/>
          <w:lang w:bidi="he-IL"/>
        </w:rPr>
      </w:pPr>
    </w:p>
    <w:p w14:paraId="5BC78E1F" w14:textId="24C5EE6D" w:rsidR="0097555A" w:rsidRPr="0097555A" w:rsidRDefault="003C258D" w:rsidP="0097555A">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shd w:val="clear" w:color="auto" w:fill="FFFFFF"/>
          <w:lang w:bidi="he-IL"/>
        </w:rPr>
        <w:tab/>
      </w:r>
      <w:r w:rsidR="0097555A" w:rsidRPr="0097555A">
        <w:rPr>
          <w:rFonts w:asciiTheme="majorBidi" w:eastAsia="Times New Roman" w:hAnsiTheme="majorBidi" w:cstheme="majorBidi"/>
          <w:color w:val="000000" w:themeColor="text1"/>
          <w:sz w:val="28"/>
          <w:szCs w:val="28"/>
          <w:shd w:val="clear" w:color="auto" w:fill="FFFFFF"/>
          <w:lang w:bidi="he-IL"/>
        </w:rPr>
        <w:t xml:space="preserve">In this week's Torah portion of Behar, we read, "Six years you shall sow your field, and six years you shall prune your vineyard and gather in its fruit. But in the seventh year there shall be a Sabbath of rest to the land, a Shabbat for the L-rd." The year of </w:t>
      </w:r>
      <w:proofErr w:type="spellStart"/>
      <w:r w:rsidR="0097555A" w:rsidRPr="0097555A">
        <w:rPr>
          <w:rFonts w:asciiTheme="majorBidi" w:eastAsia="Times New Roman" w:hAnsiTheme="majorBidi" w:cstheme="majorBidi"/>
          <w:color w:val="000000" w:themeColor="text1"/>
          <w:sz w:val="28"/>
          <w:szCs w:val="28"/>
          <w:shd w:val="clear" w:color="auto" w:fill="FFFFFF"/>
          <w:lang w:bidi="he-IL"/>
        </w:rPr>
        <w:t>shemita</w:t>
      </w:r>
      <w:proofErr w:type="spellEnd"/>
      <w:r w:rsidR="0097555A" w:rsidRPr="0097555A">
        <w:rPr>
          <w:rFonts w:asciiTheme="majorBidi" w:eastAsia="Times New Roman" w:hAnsiTheme="majorBidi" w:cstheme="majorBidi"/>
          <w:color w:val="000000" w:themeColor="text1"/>
          <w:sz w:val="28"/>
          <w:szCs w:val="28"/>
          <w:shd w:val="clear" w:color="auto" w:fill="FFFFFF"/>
          <w:lang w:bidi="he-IL"/>
        </w:rPr>
        <w:t xml:space="preserve"> is a "Shabbat for the L-rd."</w:t>
      </w:r>
    </w:p>
    <w:p w14:paraId="11A433E6" w14:textId="5858842B" w:rsidR="0097555A" w:rsidRPr="0097555A" w:rsidRDefault="003C258D" w:rsidP="0097555A">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0097555A" w:rsidRPr="0097555A">
        <w:rPr>
          <w:rFonts w:asciiTheme="majorBidi" w:eastAsia="Times New Roman" w:hAnsiTheme="majorBidi" w:cstheme="majorBidi"/>
          <w:color w:val="000000" w:themeColor="text1"/>
          <w:sz w:val="28"/>
          <w:szCs w:val="28"/>
          <w:lang w:bidi="he-IL"/>
        </w:rPr>
        <w:t xml:space="preserve">Commenting on this verse, </w:t>
      </w:r>
      <w:proofErr w:type="spellStart"/>
      <w:r w:rsidR="0097555A" w:rsidRPr="0097555A">
        <w:rPr>
          <w:rFonts w:asciiTheme="majorBidi" w:eastAsia="Times New Roman" w:hAnsiTheme="majorBidi" w:cstheme="majorBidi"/>
          <w:color w:val="000000" w:themeColor="text1"/>
          <w:sz w:val="28"/>
          <w:szCs w:val="28"/>
          <w:lang w:bidi="he-IL"/>
        </w:rPr>
        <w:t>Rashi</w:t>
      </w:r>
      <w:proofErr w:type="spellEnd"/>
      <w:r w:rsidR="0097555A" w:rsidRPr="0097555A">
        <w:rPr>
          <w:rFonts w:asciiTheme="majorBidi" w:eastAsia="Times New Roman" w:hAnsiTheme="majorBidi" w:cstheme="majorBidi"/>
          <w:color w:val="000000" w:themeColor="text1"/>
          <w:sz w:val="28"/>
          <w:szCs w:val="28"/>
          <w:lang w:bidi="he-IL"/>
        </w:rPr>
        <w:t xml:space="preserve"> explains that "Shabbat for the L-</w:t>
      </w:r>
      <w:proofErr w:type="spellStart"/>
      <w:r w:rsidR="0097555A" w:rsidRPr="0097555A">
        <w:rPr>
          <w:rFonts w:asciiTheme="majorBidi" w:eastAsia="Times New Roman" w:hAnsiTheme="majorBidi" w:cstheme="majorBidi"/>
          <w:color w:val="000000" w:themeColor="text1"/>
          <w:sz w:val="28"/>
          <w:szCs w:val="28"/>
          <w:lang w:bidi="he-IL"/>
        </w:rPr>
        <w:t>rd</w:t>
      </w:r>
      <w:proofErr w:type="spellEnd"/>
      <w:r w:rsidR="0097555A" w:rsidRPr="0097555A">
        <w:rPr>
          <w:rFonts w:asciiTheme="majorBidi" w:eastAsia="Times New Roman" w:hAnsiTheme="majorBidi" w:cstheme="majorBidi"/>
          <w:color w:val="000000" w:themeColor="text1"/>
          <w:sz w:val="28"/>
          <w:szCs w:val="28"/>
          <w:lang w:bidi="he-IL"/>
        </w:rPr>
        <w:t>" means "for the sake of G-d." In other words, the practice of allowing the land to lie fallow in the seventh year must be done solely because it is a Divinely-ordained mitzva.</w:t>
      </w:r>
    </w:p>
    <w:p w14:paraId="6367C2F6" w14:textId="56D344C7" w:rsidR="0097555A" w:rsidRPr="0097555A" w:rsidRDefault="003C258D" w:rsidP="0097555A">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0097555A" w:rsidRPr="0097555A">
        <w:rPr>
          <w:rFonts w:asciiTheme="majorBidi" w:eastAsia="Times New Roman" w:hAnsiTheme="majorBidi" w:cstheme="majorBidi"/>
          <w:color w:val="000000" w:themeColor="text1"/>
          <w:sz w:val="28"/>
          <w:szCs w:val="28"/>
          <w:lang w:bidi="he-IL"/>
        </w:rPr>
        <w:t>At first glance, allowing the land a periodical rest appears to be a natural means of rejuvenating the earth. It is a well-known fact that not cultivating the land for an entire year serves to enrich its soil and improve the quality of its future yield.</w:t>
      </w:r>
    </w:p>
    <w:p w14:paraId="1EAF515A" w14:textId="77777777" w:rsidR="0097555A" w:rsidRPr="0097555A" w:rsidRDefault="0097555A" w:rsidP="0097555A">
      <w:pPr>
        <w:pStyle w:val="NoSpacing"/>
        <w:jc w:val="both"/>
        <w:rPr>
          <w:rFonts w:asciiTheme="majorBidi" w:eastAsia="Times New Roman" w:hAnsiTheme="majorBidi" w:cstheme="majorBidi"/>
          <w:color w:val="000000" w:themeColor="text1"/>
          <w:sz w:val="28"/>
          <w:szCs w:val="28"/>
          <w:lang w:bidi="he-IL"/>
        </w:rPr>
      </w:pPr>
      <w:r w:rsidRPr="0097555A">
        <w:rPr>
          <w:rFonts w:asciiTheme="majorBidi" w:eastAsia="Times New Roman" w:hAnsiTheme="majorBidi" w:cstheme="majorBidi"/>
          <w:color w:val="000000" w:themeColor="text1"/>
          <w:sz w:val="28"/>
          <w:szCs w:val="28"/>
          <w:lang w:bidi="he-IL"/>
        </w:rPr>
        <w:lastRenderedPageBreak/>
        <w:t xml:space="preserve">Nonetheless, the Torah demands that we not keep </w:t>
      </w:r>
      <w:proofErr w:type="spellStart"/>
      <w:r w:rsidRPr="0097555A">
        <w:rPr>
          <w:rFonts w:asciiTheme="majorBidi" w:eastAsia="Times New Roman" w:hAnsiTheme="majorBidi" w:cstheme="majorBidi"/>
          <w:color w:val="000000" w:themeColor="text1"/>
          <w:sz w:val="28"/>
          <w:szCs w:val="28"/>
          <w:lang w:bidi="he-IL"/>
        </w:rPr>
        <w:t>shemita</w:t>
      </w:r>
      <w:proofErr w:type="spellEnd"/>
      <w:r w:rsidRPr="0097555A">
        <w:rPr>
          <w:rFonts w:asciiTheme="majorBidi" w:eastAsia="Times New Roman" w:hAnsiTheme="majorBidi" w:cstheme="majorBidi"/>
          <w:color w:val="000000" w:themeColor="text1"/>
          <w:sz w:val="28"/>
          <w:szCs w:val="28"/>
          <w:lang w:bidi="he-IL"/>
        </w:rPr>
        <w:t xml:space="preserve"> for the purpose of land improvement. The only reason we allow the land to rest is "for the sake of the L-</w:t>
      </w:r>
      <w:proofErr w:type="spellStart"/>
      <w:r w:rsidRPr="0097555A">
        <w:rPr>
          <w:rFonts w:asciiTheme="majorBidi" w:eastAsia="Times New Roman" w:hAnsiTheme="majorBidi" w:cstheme="majorBidi"/>
          <w:color w:val="000000" w:themeColor="text1"/>
          <w:sz w:val="28"/>
          <w:szCs w:val="28"/>
          <w:lang w:bidi="he-IL"/>
        </w:rPr>
        <w:t>rd</w:t>
      </w:r>
      <w:proofErr w:type="spellEnd"/>
      <w:r w:rsidRPr="0097555A">
        <w:rPr>
          <w:rFonts w:asciiTheme="majorBidi" w:eastAsia="Times New Roman" w:hAnsiTheme="majorBidi" w:cstheme="majorBidi"/>
          <w:color w:val="000000" w:themeColor="text1"/>
          <w:sz w:val="28"/>
          <w:szCs w:val="28"/>
          <w:lang w:bidi="he-IL"/>
        </w:rPr>
        <w:t>," for G-d has so commanded us.</w:t>
      </w:r>
    </w:p>
    <w:p w14:paraId="46D0B872" w14:textId="02027A5C" w:rsidR="0097555A" w:rsidRPr="0097555A" w:rsidRDefault="003C258D" w:rsidP="0097555A">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0097555A" w:rsidRPr="0097555A">
        <w:rPr>
          <w:rFonts w:asciiTheme="majorBidi" w:eastAsia="Times New Roman" w:hAnsiTheme="majorBidi" w:cstheme="majorBidi"/>
          <w:color w:val="000000" w:themeColor="text1"/>
          <w:sz w:val="28"/>
          <w:szCs w:val="28"/>
          <w:lang w:bidi="he-IL"/>
        </w:rPr>
        <w:t xml:space="preserve">When Jews refrain from working the land in the seventh year, they thereby attest to G-d's mastery over the world. Observing </w:t>
      </w:r>
      <w:proofErr w:type="spellStart"/>
      <w:r w:rsidR="0097555A" w:rsidRPr="0097555A">
        <w:rPr>
          <w:rFonts w:asciiTheme="majorBidi" w:eastAsia="Times New Roman" w:hAnsiTheme="majorBidi" w:cstheme="majorBidi"/>
          <w:color w:val="000000" w:themeColor="text1"/>
          <w:sz w:val="28"/>
          <w:szCs w:val="28"/>
          <w:lang w:bidi="he-IL"/>
        </w:rPr>
        <w:t>shemita</w:t>
      </w:r>
      <w:proofErr w:type="spellEnd"/>
      <w:r w:rsidR="0097555A" w:rsidRPr="0097555A">
        <w:rPr>
          <w:rFonts w:asciiTheme="majorBidi" w:eastAsia="Times New Roman" w:hAnsiTheme="majorBidi" w:cstheme="majorBidi"/>
          <w:color w:val="000000" w:themeColor="text1"/>
          <w:sz w:val="28"/>
          <w:szCs w:val="28"/>
          <w:lang w:bidi="he-IL"/>
        </w:rPr>
        <w:t xml:space="preserve"> demonstrates openly that our involvement in the pursuit of a livelihood has not caused us to forget the Creator.</w:t>
      </w:r>
    </w:p>
    <w:p w14:paraId="5040C395" w14:textId="77777777" w:rsidR="0097555A" w:rsidRPr="0097555A" w:rsidRDefault="0097555A" w:rsidP="0097555A">
      <w:pPr>
        <w:pStyle w:val="NoSpacing"/>
        <w:jc w:val="both"/>
        <w:rPr>
          <w:rFonts w:asciiTheme="majorBidi" w:eastAsia="Times New Roman" w:hAnsiTheme="majorBidi" w:cstheme="majorBidi"/>
          <w:color w:val="000000" w:themeColor="text1"/>
          <w:sz w:val="28"/>
          <w:szCs w:val="28"/>
          <w:lang w:bidi="he-IL"/>
        </w:rPr>
      </w:pPr>
      <w:r w:rsidRPr="0097555A">
        <w:rPr>
          <w:rFonts w:asciiTheme="majorBidi" w:eastAsia="Times New Roman" w:hAnsiTheme="majorBidi" w:cstheme="majorBidi"/>
          <w:color w:val="000000" w:themeColor="text1"/>
          <w:sz w:val="28"/>
          <w:szCs w:val="28"/>
          <w:lang w:bidi="he-IL"/>
        </w:rPr>
        <w:t xml:space="preserve">The mitzva of </w:t>
      </w:r>
      <w:proofErr w:type="spellStart"/>
      <w:r w:rsidRPr="0097555A">
        <w:rPr>
          <w:rFonts w:asciiTheme="majorBidi" w:eastAsia="Times New Roman" w:hAnsiTheme="majorBidi" w:cstheme="majorBidi"/>
          <w:color w:val="000000" w:themeColor="text1"/>
          <w:sz w:val="28"/>
          <w:szCs w:val="28"/>
          <w:lang w:bidi="he-IL"/>
        </w:rPr>
        <w:t>shemita</w:t>
      </w:r>
      <w:proofErr w:type="spellEnd"/>
      <w:r w:rsidRPr="0097555A">
        <w:rPr>
          <w:rFonts w:asciiTheme="majorBidi" w:eastAsia="Times New Roman" w:hAnsiTheme="majorBidi" w:cstheme="majorBidi"/>
          <w:color w:val="000000" w:themeColor="text1"/>
          <w:sz w:val="28"/>
          <w:szCs w:val="28"/>
          <w:lang w:bidi="he-IL"/>
        </w:rPr>
        <w:t xml:space="preserve"> trains us to remember that no matter what we do, everything in life is "for the sake of G-d." Even those things which are considered "natural," i.e., eating, drinking, sleeping and going to work, must be done purely for the sake of heaven.</w:t>
      </w:r>
    </w:p>
    <w:p w14:paraId="5F9C009F" w14:textId="341CDCC3" w:rsidR="0097555A" w:rsidRPr="0097555A" w:rsidRDefault="003C258D" w:rsidP="0097555A">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0097555A" w:rsidRPr="0097555A">
        <w:rPr>
          <w:rFonts w:asciiTheme="majorBidi" w:eastAsia="Times New Roman" w:hAnsiTheme="majorBidi" w:cstheme="majorBidi"/>
          <w:color w:val="000000" w:themeColor="text1"/>
          <w:sz w:val="28"/>
          <w:szCs w:val="28"/>
          <w:lang w:bidi="he-IL"/>
        </w:rPr>
        <w:t>When a Jew eats, he must do so "for the sake of G-d." He consumes food in order to be strong and healthy, to be able to perform more of G-d's mitzvot.</w:t>
      </w:r>
    </w:p>
    <w:p w14:paraId="7ED0B743" w14:textId="77777777" w:rsidR="0097555A" w:rsidRPr="0097555A" w:rsidRDefault="0097555A" w:rsidP="0097555A">
      <w:pPr>
        <w:pStyle w:val="NoSpacing"/>
        <w:jc w:val="both"/>
        <w:rPr>
          <w:rFonts w:asciiTheme="majorBidi" w:eastAsia="Times New Roman" w:hAnsiTheme="majorBidi" w:cstheme="majorBidi"/>
          <w:color w:val="000000" w:themeColor="text1"/>
          <w:sz w:val="28"/>
          <w:szCs w:val="28"/>
          <w:lang w:bidi="he-IL"/>
        </w:rPr>
      </w:pPr>
      <w:r w:rsidRPr="0097555A">
        <w:rPr>
          <w:rFonts w:asciiTheme="majorBidi" w:eastAsia="Times New Roman" w:hAnsiTheme="majorBidi" w:cstheme="majorBidi"/>
          <w:color w:val="000000" w:themeColor="text1"/>
          <w:sz w:val="28"/>
          <w:szCs w:val="28"/>
          <w:lang w:bidi="he-IL"/>
        </w:rPr>
        <w:t>When a Jew sleeps, he sleeps "for the sake of G-d." He knows that the body must rest to recoup its strength, that he be fully alert and capable of observing the commandments.</w:t>
      </w:r>
    </w:p>
    <w:p w14:paraId="28138DF0" w14:textId="524DE74E" w:rsidR="0097555A" w:rsidRPr="0097555A" w:rsidRDefault="003C258D" w:rsidP="0097555A">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0097555A" w:rsidRPr="0097555A">
        <w:rPr>
          <w:rFonts w:asciiTheme="majorBidi" w:eastAsia="Times New Roman" w:hAnsiTheme="majorBidi" w:cstheme="majorBidi"/>
          <w:color w:val="000000" w:themeColor="text1"/>
          <w:sz w:val="28"/>
          <w:szCs w:val="28"/>
          <w:lang w:bidi="he-IL"/>
        </w:rPr>
        <w:t>Such must be the attitude toward every detail in life: We must always remember that all facets of existence are "for the sake of G-d."</w:t>
      </w:r>
    </w:p>
    <w:p w14:paraId="1138E8C3" w14:textId="11AF6A3D" w:rsidR="0097555A" w:rsidRPr="0097555A" w:rsidRDefault="003C258D" w:rsidP="0097555A">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0097555A" w:rsidRPr="0097555A">
        <w:rPr>
          <w:rFonts w:asciiTheme="majorBidi" w:eastAsia="Times New Roman" w:hAnsiTheme="majorBidi" w:cstheme="majorBidi"/>
          <w:color w:val="000000" w:themeColor="text1"/>
          <w:sz w:val="28"/>
          <w:szCs w:val="28"/>
          <w:lang w:bidi="he-IL"/>
        </w:rPr>
        <w:t>Acting in such a manner brings down G-d's blessing, as it states, "And I will command my blessing upon you," ensuring that G-d will grant us only goodness from His full, open and holy hand.</w:t>
      </w:r>
    </w:p>
    <w:p w14:paraId="44EFA87A" w14:textId="77777777" w:rsidR="0097555A" w:rsidRDefault="0097555A" w:rsidP="0097555A">
      <w:pPr>
        <w:pStyle w:val="NoSpacing"/>
        <w:jc w:val="both"/>
        <w:rPr>
          <w:rFonts w:asciiTheme="majorBidi" w:hAnsiTheme="majorBidi" w:cstheme="majorBidi"/>
          <w:i/>
          <w:iCs/>
          <w:color w:val="000000" w:themeColor="text1"/>
          <w:sz w:val="28"/>
          <w:szCs w:val="28"/>
          <w:lang w:bidi="he-IL"/>
        </w:rPr>
      </w:pPr>
    </w:p>
    <w:p w14:paraId="1A493212" w14:textId="63F5B032" w:rsidR="003B48ED" w:rsidRDefault="0097555A" w:rsidP="0097555A">
      <w:pPr>
        <w:pStyle w:val="NoSpacing"/>
        <w:jc w:val="both"/>
        <w:rPr>
          <w:rFonts w:asciiTheme="majorBidi" w:hAnsiTheme="majorBidi" w:cstheme="majorBidi"/>
          <w:i/>
          <w:iCs/>
          <w:color w:val="000000" w:themeColor="text1"/>
          <w:sz w:val="28"/>
          <w:szCs w:val="28"/>
          <w:lang w:bidi="he-IL"/>
        </w:rPr>
      </w:pPr>
      <w:r w:rsidRPr="0097555A">
        <w:rPr>
          <w:rFonts w:asciiTheme="majorBidi" w:hAnsiTheme="majorBidi" w:cstheme="majorBidi"/>
          <w:i/>
          <w:iCs/>
          <w:color w:val="000000" w:themeColor="text1"/>
          <w:sz w:val="28"/>
          <w:szCs w:val="28"/>
          <w:lang w:bidi="he-IL"/>
        </w:rPr>
        <w:t xml:space="preserve">Reprinted from the </w:t>
      </w:r>
      <w:proofErr w:type="spellStart"/>
      <w:r w:rsidRPr="0097555A">
        <w:rPr>
          <w:rFonts w:asciiTheme="majorBidi" w:hAnsiTheme="majorBidi" w:cstheme="majorBidi"/>
          <w:i/>
          <w:iCs/>
          <w:color w:val="000000" w:themeColor="text1"/>
          <w:sz w:val="28"/>
          <w:szCs w:val="28"/>
          <w:lang w:bidi="he-IL"/>
        </w:rPr>
        <w:t>Parshat</w:t>
      </w:r>
      <w:proofErr w:type="spellEnd"/>
      <w:r w:rsidRPr="0097555A">
        <w:rPr>
          <w:rFonts w:asciiTheme="majorBidi" w:hAnsiTheme="majorBidi" w:cstheme="majorBidi"/>
          <w:i/>
          <w:iCs/>
          <w:color w:val="000000" w:themeColor="text1"/>
          <w:sz w:val="28"/>
          <w:szCs w:val="28"/>
          <w:lang w:bidi="he-IL"/>
        </w:rPr>
        <w:t xml:space="preserve"> Behar 5757/1997 (Issue 469) edition of </w:t>
      </w:r>
      <w:proofErr w:type="spellStart"/>
      <w:r w:rsidRPr="0097555A">
        <w:rPr>
          <w:rFonts w:asciiTheme="majorBidi" w:hAnsiTheme="majorBidi" w:cstheme="majorBidi"/>
          <w:i/>
          <w:iCs/>
          <w:color w:val="000000" w:themeColor="text1"/>
          <w:sz w:val="28"/>
          <w:szCs w:val="28"/>
          <w:lang w:bidi="he-IL"/>
        </w:rPr>
        <w:t>L’Chaim</w:t>
      </w:r>
      <w:proofErr w:type="spellEnd"/>
      <w:r w:rsidRPr="0097555A">
        <w:rPr>
          <w:rFonts w:asciiTheme="majorBidi" w:hAnsiTheme="majorBidi" w:cstheme="majorBidi"/>
          <w:i/>
          <w:iCs/>
          <w:color w:val="000000" w:themeColor="text1"/>
          <w:sz w:val="28"/>
          <w:szCs w:val="28"/>
          <w:lang w:bidi="he-IL"/>
        </w:rPr>
        <w:t xml:space="preserve"> Weekly, a publication of the Lubavitch Youth Organization in Brooklyn, NY. Adapted from </w:t>
      </w:r>
      <w:proofErr w:type="spellStart"/>
      <w:r w:rsidRPr="0097555A">
        <w:rPr>
          <w:rFonts w:asciiTheme="majorBidi" w:hAnsiTheme="majorBidi" w:cstheme="majorBidi"/>
          <w:i/>
          <w:iCs/>
          <w:color w:val="000000" w:themeColor="text1"/>
          <w:sz w:val="28"/>
          <w:szCs w:val="28"/>
          <w:lang w:bidi="he-IL"/>
        </w:rPr>
        <w:t>Likutei</w:t>
      </w:r>
      <w:proofErr w:type="spellEnd"/>
      <w:r w:rsidRPr="0097555A">
        <w:rPr>
          <w:rFonts w:asciiTheme="majorBidi" w:hAnsiTheme="majorBidi" w:cstheme="majorBidi"/>
          <w:i/>
          <w:iCs/>
          <w:color w:val="000000" w:themeColor="text1"/>
          <w:sz w:val="28"/>
          <w:szCs w:val="28"/>
          <w:lang w:bidi="he-IL"/>
        </w:rPr>
        <w:t xml:space="preserve"> </w:t>
      </w:r>
      <w:proofErr w:type="spellStart"/>
      <w:r w:rsidRPr="0097555A">
        <w:rPr>
          <w:rFonts w:asciiTheme="majorBidi" w:hAnsiTheme="majorBidi" w:cstheme="majorBidi"/>
          <w:i/>
          <w:iCs/>
          <w:color w:val="000000" w:themeColor="text1"/>
          <w:sz w:val="28"/>
          <w:szCs w:val="28"/>
          <w:lang w:bidi="he-IL"/>
        </w:rPr>
        <w:t>Sichot</w:t>
      </w:r>
      <w:proofErr w:type="spellEnd"/>
      <w:r w:rsidRPr="0097555A">
        <w:rPr>
          <w:rFonts w:asciiTheme="majorBidi" w:hAnsiTheme="majorBidi" w:cstheme="majorBidi"/>
          <w:i/>
          <w:iCs/>
          <w:color w:val="000000" w:themeColor="text1"/>
          <w:sz w:val="28"/>
          <w:szCs w:val="28"/>
          <w:lang w:bidi="he-IL"/>
        </w:rPr>
        <w:t>, volume 7.</w:t>
      </w:r>
    </w:p>
    <w:p w14:paraId="637554D0" w14:textId="2B1126A5" w:rsidR="009211D1" w:rsidRDefault="009211D1" w:rsidP="0097555A">
      <w:pPr>
        <w:pStyle w:val="NoSpacing"/>
        <w:jc w:val="both"/>
        <w:rPr>
          <w:rFonts w:asciiTheme="majorBidi" w:hAnsiTheme="majorBidi" w:cstheme="majorBidi"/>
          <w:i/>
          <w:iCs/>
          <w:color w:val="000000" w:themeColor="text1"/>
          <w:sz w:val="28"/>
          <w:szCs w:val="28"/>
          <w:lang w:bidi="he-IL"/>
        </w:rPr>
      </w:pPr>
      <w:r>
        <w:rPr>
          <w:rFonts w:asciiTheme="majorBidi" w:hAnsiTheme="majorBidi" w:cstheme="majorBidi"/>
          <w:i/>
          <w:iCs/>
          <w:color w:val="000000" w:themeColor="text1"/>
          <w:sz w:val="28"/>
          <w:szCs w:val="28"/>
          <w:lang w:bidi="he-IL"/>
        </w:rPr>
        <w:t>******************************************************************</w:t>
      </w:r>
    </w:p>
    <w:p w14:paraId="34F4F213" w14:textId="77777777" w:rsidR="003B48ED" w:rsidRPr="009211D1" w:rsidRDefault="003B48ED" w:rsidP="0097555A">
      <w:pPr>
        <w:pStyle w:val="NoSpacing"/>
        <w:jc w:val="both"/>
        <w:rPr>
          <w:rFonts w:asciiTheme="majorBidi" w:hAnsiTheme="majorBidi" w:cstheme="majorBidi"/>
          <w:i/>
          <w:iCs/>
          <w:color w:val="000000" w:themeColor="text1"/>
          <w:sz w:val="8"/>
          <w:szCs w:val="8"/>
          <w:lang w:bidi="he-IL"/>
        </w:rPr>
      </w:pPr>
    </w:p>
    <w:p w14:paraId="6DCC4E83" w14:textId="0D557104" w:rsidR="003B48ED" w:rsidRPr="009211D1" w:rsidRDefault="003B48ED" w:rsidP="009211D1">
      <w:pPr>
        <w:pStyle w:val="NoSpacing"/>
        <w:jc w:val="both"/>
        <w:rPr>
          <w:rFonts w:asciiTheme="majorBidi" w:hAnsiTheme="majorBidi" w:cstheme="majorBidi"/>
          <w:b/>
          <w:bCs/>
          <w:sz w:val="40"/>
          <w:szCs w:val="40"/>
          <w:lang w:bidi="he-IL"/>
        </w:rPr>
      </w:pPr>
      <w:r w:rsidRPr="009211D1">
        <w:rPr>
          <w:rFonts w:asciiTheme="majorBidi" w:hAnsiTheme="majorBidi" w:cstheme="majorBidi"/>
          <w:b/>
          <w:bCs/>
          <w:sz w:val="40"/>
          <w:szCs w:val="40"/>
          <w:lang w:bidi="he-IL"/>
        </w:rPr>
        <w:t>If your brother becomes impoverished and sells part of his possession, his relative who is closest to him shall come and redeem his brother's sale (Lev. 25:25)</w:t>
      </w:r>
    </w:p>
    <w:p w14:paraId="21DD54C3" w14:textId="77777777" w:rsidR="003B48ED" w:rsidRPr="003B48ED" w:rsidRDefault="003B48ED" w:rsidP="003B48ED">
      <w:pPr>
        <w:pStyle w:val="NoSpacing"/>
        <w:rPr>
          <w:rFonts w:asciiTheme="majorBidi" w:hAnsiTheme="majorBidi" w:cstheme="majorBidi"/>
          <w:sz w:val="28"/>
          <w:szCs w:val="28"/>
          <w:lang w:bidi="he-IL"/>
        </w:rPr>
      </w:pPr>
    </w:p>
    <w:p w14:paraId="096F8991" w14:textId="0EE9798A" w:rsidR="003B48ED" w:rsidRPr="003B48ED" w:rsidRDefault="009211D1" w:rsidP="003B48ED">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3B48ED" w:rsidRPr="003B48ED">
        <w:rPr>
          <w:rFonts w:asciiTheme="majorBidi" w:hAnsiTheme="majorBidi" w:cstheme="majorBidi"/>
          <w:color w:val="000000" w:themeColor="text1"/>
          <w:sz w:val="28"/>
          <w:szCs w:val="28"/>
          <w:lang w:bidi="he-IL"/>
        </w:rPr>
        <w:t>This law is stated in the singular, while the previous laws are stated in the plural. When one is affluent and successful, he finds himself surrounded by friends and associates who enjoy his company. But if his fortunes take a downturn, he may find himself very much alone and in need of help. The Torah tells us that each person should consider himself to be the sole individual capable of coming to his brother's aid.</w:t>
      </w:r>
      <w:r w:rsidR="003B48ED" w:rsidRPr="003B48ED">
        <w:rPr>
          <w:rFonts w:asciiTheme="majorBidi" w:hAnsiTheme="majorBidi" w:cstheme="majorBidi"/>
          <w:color w:val="000000" w:themeColor="text1"/>
          <w:sz w:val="28"/>
          <w:szCs w:val="28"/>
        </w:rPr>
        <w:t xml:space="preserve"> </w:t>
      </w:r>
      <w:r w:rsidR="003B48ED" w:rsidRPr="003B48ED">
        <w:rPr>
          <w:rFonts w:asciiTheme="majorBidi" w:hAnsiTheme="majorBidi" w:cstheme="majorBidi"/>
          <w:color w:val="000000" w:themeColor="text1"/>
          <w:sz w:val="28"/>
          <w:szCs w:val="28"/>
          <w:lang w:bidi="he-IL"/>
        </w:rPr>
        <w:t>(</w:t>
      </w:r>
      <w:proofErr w:type="spellStart"/>
      <w:r w:rsidR="003B48ED" w:rsidRPr="003B48ED">
        <w:rPr>
          <w:rFonts w:asciiTheme="majorBidi" w:hAnsiTheme="majorBidi" w:cstheme="majorBidi"/>
          <w:color w:val="000000" w:themeColor="text1"/>
          <w:sz w:val="28"/>
          <w:szCs w:val="28"/>
          <w:lang w:bidi="he-IL"/>
        </w:rPr>
        <w:t>Alshich</w:t>
      </w:r>
      <w:proofErr w:type="spellEnd"/>
      <w:r w:rsidR="003B48ED" w:rsidRPr="003B48ED">
        <w:rPr>
          <w:rFonts w:asciiTheme="majorBidi" w:hAnsiTheme="majorBidi" w:cstheme="majorBidi"/>
          <w:color w:val="000000" w:themeColor="text1"/>
          <w:sz w:val="28"/>
          <w:szCs w:val="28"/>
          <w:lang w:bidi="he-IL"/>
        </w:rPr>
        <w:t>)</w:t>
      </w:r>
    </w:p>
    <w:p w14:paraId="1D536E53" w14:textId="77777777" w:rsidR="009211D1" w:rsidRDefault="009211D1" w:rsidP="009211D1">
      <w:pPr>
        <w:pStyle w:val="NoSpacing"/>
        <w:jc w:val="both"/>
        <w:rPr>
          <w:rFonts w:asciiTheme="majorBidi" w:hAnsiTheme="majorBidi" w:cstheme="majorBidi"/>
          <w:i/>
          <w:iCs/>
          <w:color w:val="000000" w:themeColor="text1"/>
          <w:sz w:val="28"/>
          <w:szCs w:val="28"/>
          <w:lang w:bidi="he-IL"/>
        </w:rPr>
      </w:pPr>
    </w:p>
    <w:p w14:paraId="7021C8E5" w14:textId="24BC3979" w:rsidR="00E36918" w:rsidRPr="003B48ED" w:rsidRDefault="009211D1" w:rsidP="009211D1">
      <w:pPr>
        <w:pStyle w:val="NoSpacing"/>
        <w:rPr>
          <w:rFonts w:asciiTheme="majorBidi" w:hAnsiTheme="majorBidi" w:cstheme="majorBidi"/>
          <w:i/>
          <w:iCs/>
          <w:color w:val="000000" w:themeColor="text1"/>
          <w:sz w:val="28"/>
          <w:szCs w:val="28"/>
          <w:lang w:bidi="he-IL"/>
        </w:rPr>
      </w:pPr>
      <w:r w:rsidRPr="0097555A">
        <w:rPr>
          <w:rFonts w:asciiTheme="majorBidi" w:hAnsiTheme="majorBidi" w:cstheme="majorBidi"/>
          <w:i/>
          <w:iCs/>
          <w:color w:val="000000" w:themeColor="text1"/>
          <w:sz w:val="28"/>
          <w:szCs w:val="28"/>
          <w:lang w:bidi="he-IL"/>
        </w:rPr>
        <w:t xml:space="preserve">Reprinted from the </w:t>
      </w:r>
      <w:proofErr w:type="spellStart"/>
      <w:r w:rsidRPr="0097555A">
        <w:rPr>
          <w:rFonts w:asciiTheme="majorBidi" w:hAnsiTheme="majorBidi" w:cstheme="majorBidi"/>
          <w:i/>
          <w:iCs/>
          <w:color w:val="000000" w:themeColor="text1"/>
          <w:sz w:val="28"/>
          <w:szCs w:val="28"/>
          <w:lang w:bidi="he-IL"/>
        </w:rPr>
        <w:t>Parshat</w:t>
      </w:r>
      <w:proofErr w:type="spellEnd"/>
      <w:r w:rsidRPr="0097555A">
        <w:rPr>
          <w:rFonts w:asciiTheme="majorBidi" w:hAnsiTheme="majorBidi" w:cstheme="majorBidi"/>
          <w:i/>
          <w:iCs/>
          <w:color w:val="000000" w:themeColor="text1"/>
          <w:sz w:val="28"/>
          <w:szCs w:val="28"/>
          <w:lang w:bidi="he-IL"/>
        </w:rPr>
        <w:t xml:space="preserve"> Behar 5757/1997 (Issue 469) edition of </w:t>
      </w:r>
      <w:proofErr w:type="spellStart"/>
      <w:r w:rsidRPr="0097555A">
        <w:rPr>
          <w:rFonts w:asciiTheme="majorBidi" w:hAnsiTheme="majorBidi" w:cstheme="majorBidi"/>
          <w:i/>
          <w:iCs/>
          <w:color w:val="000000" w:themeColor="text1"/>
          <w:sz w:val="28"/>
          <w:szCs w:val="28"/>
          <w:lang w:bidi="he-IL"/>
        </w:rPr>
        <w:t>L’Chaim</w:t>
      </w:r>
      <w:proofErr w:type="spellEnd"/>
      <w:r w:rsidRPr="0097555A">
        <w:rPr>
          <w:rFonts w:asciiTheme="majorBidi" w:hAnsiTheme="majorBidi" w:cstheme="majorBidi"/>
          <w:i/>
          <w:iCs/>
          <w:color w:val="000000" w:themeColor="text1"/>
          <w:sz w:val="28"/>
          <w:szCs w:val="28"/>
          <w:lang w:bidi="he-IL"/>
        </w:rPr>
        <w:t xml:space="preserve"> Weekly, </w:t>
      </w:r>
      <w:r w:rsidR="00E36918" w:rsidRPr="003B48ED">
        <w:rPr>
          <w:rFonts w:asciiTheme="majorBidi" w:hAnsiTheme="majorBidi" w:cstheme="majorBidi"/>
          <w:i/>
          <w:iCs/>
          <w:color w:val="000000" w:themeColor="text1"/>
          <w:sz w:val="28"/>
          <w:szCs w:val="28"/>
          <w:lang w:bidi="he-IL"/>
        </w:rPr>
        <w:br w:type="page"/>
      </w:r>
    </w:p>
    <w:p w14:paraId="6A49903A" w14:textId="77777777" w:rsidR="00E425AC" w:rsidRDefault="00E425AC" w:rsidP="00E425AC">
      <w:pPr>
        <w:pStyle w:val="NoSpacing"/>
        <w:jc w:val="center"/>
        <w:rPr>
          <w:rFonts w:asciiTheme="majorBidi" w:hAnsiTheme="majorBidi" w:cstheme="majorBidi"/>
          <w:b/>
          <w:bCs/>
          <w:color w:val="000000" w:themeColor="text1"/>
          <w:sz w:val="72"/>
          <w:szCs w:val="72"/>
          <w:lang w:bidi="he-IL"/>
        </w:rPr>
      </w:pPr>
      <w:r w:rsidRPr="00E425AC">
        <w:rPr>
          <w:rFonts w:asciiTheme="majorBidi" w:hAnsiTheme="majorBidi" w:cstheme="majorBidi"/>
          <w:b/>
          <w:bCs/>
          <w:color w:val="000000" w:themeColor="text1"/>
          <w:sz w:val="72"/>
          <w:szCs w:val="72"/>
          <w:lang w:bidi="he-IL"/>
        </w:rPr>
        <w:lastRenderedPageBreak/>
        <w:t xml:space="preserve">Rabbi </w:t>
      </w:r>
      <w:proofErr w:type="spellStart"/>
      <w:r w:rsidRPr="00E425AC">
        <w:rPr>
          <w:rFonts w:asciiTheme="majorBidi" w:hAnsiTheme="majorBidi" w:cstheme="majorBidi"/>
          <w:b/>
          <w:bCs/>
          <w:color w:val="000000" w:themeColor="text1"/>
          <w:sz w:val="72"/>
          <w:szCs w:val="72"/>
          <w:lang w:bidi="he-IL"/>
        </w:rPr>
        <w:t>Berel</w:t>
      </w:r>
      <w:proofErr w:type="spellEnd"/>
      <w:r w:rsidRPr="00E425AC">
        <w:rPr>
          <w:rFonts w:asciiTheme="majorBidi" w:hAnsiTheme="majorBidi" w:cstheme="majorBidi"/>
          <w:b/>
          <w:bCs/>
          <w:color w:val="000000" w:themeColor="text1"/>
          <w:sz w:val="72"/>
          <w:szCs w:val="72"/>
          <w:lang w:bidi="he-IL"/>
        </w:rPr>
        <w:t xml:space="preserve"> Wein on </w:t>
      </w:r>
    </w:p>
    <w:p w14:paraId="0C7CD6B7" w14:textId="5C0A9F7E" w:rsidR="00DE46A5" w:rsidRPr="00E425AC" w:rsidRDefault="00E425AC" w:rsidP="00E425AC">
      <w:pPr>
        <w:pStyle w:val="NoSpacing"/>
        <w:jc w:val="center"/>
        <w:rPr>
          <w:rFonts w:asciiTheme="majorBidi" w:hAnsiTheme="majorBidi" w:cstheme="majorBidi"/>
          <w:b/>
          <w:bCs/>
          <w:color w:val="000000" w:themeColor="text1"/>
          <w:sz w:val="72"/>
          <w:szCs w:val="72"/>
          <w:lang w:bidi="he-IL"/>
        </w:rPr>
      </w:pPr>
      <w:proofErr w:type="spellStart"/>
      <w:r w:rsidRPr="00E425AC">
        <w:rPr>
          <w:rFonts w:asciiTheme="majorBidi" w:hAnsiTheme="majorBidi" w:cstheme="majorBidi"/>
          <w:b/>
          <w:bCs/>
          <w:color w:val="000000" w:themeColor="text1"/>
          <w:sz w:val="72"/>
          <w:szCs w:val="72"/>
          <w:lang w:bidi="he-IL"/>
        </w:rPr>
        <w:t>Parshat</w:t>
      </w:r>
      <w:proofErr w:type="spellEnd"/>
      <w:r w:rsidRPr="00E425AC">
        <w:rPr>
          <w:rFonts w:asciiTheme="majorBidi" w:hAnsiTheme="majorBidi" w:cstheme="majorBidi"/>
          <w:b/>
          <w:bCs/>
          <w:color w:val="000000" w:themeColor="text1"/>
          <w:sz w:val="72"/>
          <w:szCs w:val="72"/>
          <w:lang w:bidi="he-IL"/>
        </w:rPr>
        <w:t xml:space="preserve"> </w:t>
      </w:r>
      <w:r w:rsidR="00E36918">
        <w:rPr>
          <w:rFonts w:asciiTheme="majorBidi" w:hAnsiTheme="majorBidi" w:cstheme="majorBidi"/>
          <w:b/>
          <w:bCs/>
          <w:color w:val="000000" w:themeColor="text1"/>
          <w:sz w:val="72"/>
          <w:szCs w:val="72"/>
          <w:lang w:bidi="he-IL"/>
        </w:rPr>
        <w:t>Be</w:t>
      </w:r>
      <w:r w:rsidR="003C4F05">
        <w:rPr>
          <w:rFonts w:asciiTheme="majorBidi" w:hAnsiTheme="majorBidi" w:cstheme="majorBidi"/>
          <w:b/>
          <w:bCs/>
          <w:color w:val="000000" w:themeColor="text1"/>
          <w:sz w:val="72"/>
          <w:szCs w:val="72"/>
          <w:lang w:bidi="he-IL"/>
        </w:rPr>
        <w:t>har</w:t>
      </w:r>
      <w:r w:rsidRPr="00E425AC">
        <w:rPr>
          <w:rFonts w:asciiTheme="majorBidi" w:hAnsiTheme="majorBidi" w:cstheme="majorBidi"/>
          <w:b/>
          <w:bCs/>
          <w:color w:val="000000" w:themeColor="text1"/>
          <w:sz w:val="72"/>
          <w:szCs w:val="72"/>
          <w:lang w:bidi="he-IL"/>
        </w:rPr>
        <w:t xml:space="preserve"> 5782</w:t>
      </w:r>
    </w:p>
    <w:p w14:paraId="21697A0F" w14:textId="6A50028C" w:rsidR="00DE46A5" w:rsidRPr="00DE46A5" w:rsidRDefault="00DE46A5" w:rsidP="00DE46A5">
      <w:pPr>
        <w:pStyle w:val="NoSpacing"/>
        <w:jc w:val="both"/>
        <w:rPr>
          <w:rFonts w:asciiTheme="majorBidi" w:hAnsiTheme="majorBidi" w:cstheme="majorBidi"/>
          <w:color w:val="000000" w:themeColor="text1"/>
          <w:sz w:val="28"/>
          <w:szCs w:val="28"/>
          <w:shd w:val="clear" w:color="auto" w:fill="FFFFFF"/>
        </w:rPr>
      </w:pPr>
    </w:p>
    <w:p w14:paraId="13E35FD6" w14:textId="578AD295" w:rsidR="00B87165" w:rsidRDefault="0064259F" w:rsidP="0064259F">
      <w:pPr>
        <w:pStyle w:val="NoSpacing"/>
        <w:jc w:val="center"/>
        <w:rPr>
          <w:rFonts w:asciiTheme="majorBidi" w:hAnsiTheme="majorBidi" w:cstheme="majorBidi"/>
          <w:i/>
          <w:iCs/>
          <w:color w:val="000000" w:themeColor="text1"/>
          <w:sz w:val="28"/>
          <w:szCs w:val="28"/>
        </w:rPr>
      </w:pPr>
      <w:r>
        <w:rPr>
          <w:noProof/>
        </w:rPr>
        <w:drawing>
          <wp:inline distT="0" distB="0" distL="0" distR="0" wp14:anchorId="5ED9F33E" wp14:editId="035A9349">
            <wp:extent cx="2244090" cy="2809331"/>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6"/>
                    <a:stretch>
                      <a:fillRect/>
                    </a:stretch>
                  </pic:blipFill>
                  <pic:spPr>
                    <a:xfrm>
                      <a:off x="0" y="0"/>
                      <a:ext cx="2245544" cy="2811151"/>
                    </a:xfrm>
                    <a:prstGeom prst="rect">
                      <a:avLst/>
                    </a:prstGeom>
                  </pic:spPr>
                </pic:pic>
              </a:graphicData>
            </a:graphic>
          </wp:inline>
        </w:drawing>
      </w:r>
    </w:p>
    <w:p w14:paraId="03BD8622" w14:textId="18CF7E53" w:rsidR="0064259F" w:rsidRPr="00D82468" w:rsidRDefault="0064259F" w:rsidP="00D82468">
      <w:pPr>
        <w:pStyle w:val="NoSpacing"/>
        <w:jc w:val="both"/>
        <w:rPr>
          <w:rFonts w:asciiTheme="majorBidi" w:hAnsiTheme="majorBidi" w:cstheme="majorBidi"/>
          <w:color w:val="000000" w:themeColor="text1"/>
          <w:sz w:val="28"/>
          <w:szCs w:val="28"/>
        </w:rPr>
      </w:pPr>
    </w:p>
    <w:p w14:paraId="10CE13B5" w14:textId="399D762F" w:rsidR="005355F3" w:rsidRPr="005355F3" w:rsidRDefault="005355F3" w:rsidP="005355F3">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5355F3">
        <w:rPr>
          <w:rFonts w:asciiTheme="majorBidi" w:hAnsiTheme="majorBidi" w:cstheme="majorBidi"/>
          <w:color w:val="000000" w:themeColor="text1"/>
          <w:sz w:val="28"/>
          <w:szCs w:val="28"/>
          <w:lang w:bidi="he-IL"/>
        </w:rPr>
        <w:t>This week's portion creates an eternal connection between Mount Sinai, the Jewish people, and the Torah itself. The fact that the Torah emphasizes its eternal association with Mount Sinai is meant to teach us important lessons regarding Judaism and Jewish life.</w:t>
      </w:r>
    </w:p>
    <w:p w14:paraId="4CD6B4D6" w14:textId="77777777" w:rsidR="005355F3" w:rsidRPr="005355F3" w:rsidRDefault="005355F3" w:rsidP="005355F3">
      <w:pPr>
        <w:pStyle w:val="NoSpacing"/>
        <w:jc w:val="both"/>
        <w:rPr>
          <w:rFonts w:asciiTheme="majorBidi" w:hAnsiTheme="majorBidi" w:cstheme="majorBidi"/>
          <w:color w:val="000000" w:themeColor="text1"/>
          <w:sz w:val="28"/>
          <w:szCs w:val="28"/>
          <w:lang w:bidi="he-IL"/>
        </w:rPr>
      </w:pPr>
      <w:r w:rsidRPr="005355F3">
        <w:rPr>
          <w:rFonts w:asciiTheme="majorBidi" w:hAnsiTheme="majorBidi" w:cstheme="majorBidi"/>
          <w:color w:val="000000" w:themeColor="text1"/>
          <w:sz w:val="28"/>
          <w:szCs w:val="28"/>
          <w:lang w:bidi="he-IL"/>
        </w:rPr>
        <w:t> </w:t>
      </w:r>
    </w:p>
    <w:p w14:paraId="63E4446A" w14:textId="68CBA8E9" w:rsidR="005355F3" w:rsidRPr="005355F3" w:rsidRDefault="005355F3" w:rsidP="005355F3">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5355F3">
        <w:rPr>
          <w:rFonts w:asciiTheme="majorBidi" w:hAnsiTheme="majorBidi" w:cstheme="majorBidi"/>
          <w:color w:val="000000" w:themeColor="text1"/>
          <w:sz w:val="28"/>
          <w:szCs w:val="28"/>
          <w:lang w:bidi="he-IL"/>
        </w:rPr>
        <w:t>There are grand and majestic mountains that dot our planet. They are awe-inspiring in their height and strength, and they tower over us, making us feel puny and insignificant when standing at their base. I remember that when I was able to visit Mount McKinley in Alaska, a mountain which rises vertically more than 20,000 feet above the plane from which it emanates, the feeling of tension was so overpowering that people in our tour group burst into tears. The mountain blocks out the sun and creates its own weather.</w:t>
      </w:r>
    </w:p>
    <w:p w14:paraId="47218C12" w14:textId="77777777" w:rsidR="005355F3" w:rsidRPr="005355F3" w:rsidRDefault="005355F3" w:rsidP="005355F3">
      <w:pPr>
        <w:pStyle w:val="NoSpacing"/>
        <w:jc w:val="both"/>
        <w:rPr>
          <w:rFonts w:asciiTheme="majorBidi" w:hAnsiTheme="majorBidi" w:cstheme="majorBidi"/>
          <w:color w:val="000000" w:themeColor="text1"/>
          <w:sz w:val="28"/>
          <w:szCs w:val="28"/>
          <w:lang w:bidi="he-IL"/>
        </w:rPr>
      </w:pPr>
      <w:r w:rsidRPr="005355F3">
        <w:rPr>
          <w:rFonts w:asciiTheme="majorBidi" w:hAnsiTheme="majorBidi" w:cstheme="majorBidi"/>
          <w:color w:val="000000" w:themeColor="text1"/>
          <w:sz w:val="28"/>
          <w:szCs w:val="28"/>
          <w:lang w:bidi="he-IL"/>
        </w:rPr>
        <w:t> </w:t>
      </w:r>
    </w:p>
    <w:p w14:paraId="6D076827" w14:textId="38DC23D0" w:rsidR="005355F3" w:rsidRPr="005355F3" w:rsidRDefault="005355F3" w:rsidP="005355F3">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5355F3">
        <w:rPr>
          <w:rFonts w:asciiTheme="majorBidi" w:hAnsiTheme="majorBidi" w:cstheme="majorBidi"/>
          <w:color w:val="000000" w:themeColor="text1"/>
          <w:sz w:val="28"/>
          <w:szCs w:val="28"/>
          <w:lang w:bidi="he-IL"/>
        </w:rPr>
        <w:t xml:space="preserve">However, the Torah was not given to human beings on Mount McKinley or Mount Everest or any of the other great mastiffs that exist in our world. Midrash teaches us that Mount Sinai was and is a relatively low mountain. The rabbis derived from this the emphasis on and the requirements of humility. Arrogance and godly values do not coexist. So, even though Mount Sinai is a mountain, it is a low </w:t>
      </w:r>
      <w:r w:rsidRPr="005355F3">
        <w:rPr>
          <w:rFonts w:asciiTheme="majorBidi" w:hAnsiTheme="majorBidi" w:cstheme="majorBidi"/>
          <w:color w:val="000000" w:themeColor="text1"/>
          <w:sz w:val="28"/>
          <w:szCs w:val="28"/>
          <w:lang w:bidi="he-IL"/>
        </w:rPr>
        <w:lastRenderedPageBreak/>
        <w:t>mountain, one that can be scaled and conquered. And the achievement of climbing that mountain will not produce fanfare or notoriety.</w:t>
      </w:r>
    </w:p>
    <w:p w14:paraId="5033834C" w14:textId="77777777" w:rsidR="005355F3" w:rsidRPr="005355F3" w:rsidRDefault="005355F3" w:rsidP="005355F3">
      <w:pPr>
        <w:pStyle w:val="NoSpacing"/>
        <w:jc w:val="both"/>
        <w:rPr>
          <w:rFonts w:asciiTheme="majorBidi" w:hAnsiTheme="majorBidi" w:cstheme="majorBidi"/>
          <w:color w:val="000000" w:themeColor="text1"/>
          <w:sz w:val="28"/>
          <w:szCs w:val="28"/>
          <w:lang w:bidi="he-IL"/>
        </w:rPr>
      </w:pPr>
      <w:r w:rsidRPr="005355F3">
        <w:rPr>
          <w:rFonts w:asciiTheme="majorBidi" w:hAnsiTheme="majorBidi" w:cstheme="majorBidi"/>
          <w:color w:val="000000" w:themeColor="text1"/>
          <w:sz w:val="28"/>
          <w:szCs w:val="28"/>
          <w:lang w:bidi="he-IL"/>
        </w:rPr>
        <w:t> </w:t>
      </w:r>
    </w:p>
    <w:p w14:paraId="6340E06F" w14:textId="7056A8B1" w:rsidR="005355F3" w:rsidRPr="005355F3" w:rsidRDefault="005355F3" w:rsidP="005355F3">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5355F3">
        <w:rPr>
          <w:rFonts w:asciiTheme="majorBidi" w:hAnsiTheme="majorBidi" w:cstheme="majorBidi"/>
          <w:color w:val="000000" w:themeColor="text1"/>
          <w:sz w:val="28"/>
          <w:szCs w:val="28"/>
          <w:lang w:bidi="he-IL"/>
        </w:rPr>
        <w:t>If the Torah had been granted on Mount Everest it would be unreachable for almost all human beings. It was given on Mount Sinai, to emphasize that it is accessible to all, and that even though it is a mountain, it is one that can and must be scaled, to achieve the eternity that it promises human beings.</w:t>
      </w:r>
    </w:p>
    <w:p w14:paraId="4AEEFCC2" w14:textId="77777777" w:rsidR="005355F3" w:rsidRPr="005355F3" w:rsidRDefault="005355F3" w:rsidP="005355F3">
      <w:pPr>
        <w:pStyle w:val="NoSpacing"/>
        <w:jc w:val="both"/>
        <w:rPr>
          <w:rFonts w:asciiTheme="majorBidi" w:hAnsiTheme="majorBidi" w:cstheme="majorBidi"/>
          <w:color w:val="000000" w:themeColor="text1"/>
          <w:sz w:val="28"/>
          <w:szCs w:val="28"/>
          <w:lang w:bidi="he-IL"/>
        </w:rPr>
      </w:pPr>
      <w:r w:rsidRPr="005355F3">
        <w:rPr>
          <w:rFonts w:asciiTheme="majorBidi" w:hAnsiTheme="majorBidi" w:cstheme="majorBidi"/>
          <w:color w:val="000000" w:themeColor="text1"/>
          <w:sz w:val="28"/>
          <w:szCs w:val="28"/>
          <w:lang w:bidi="he-IL"/>
        </w:rPr>
        <w:t> </w:t>
      </w:r>
    </w:p>
    <w:p w14:paraId="4D6370AC" w14:textId="47928F1A" w:rsidR="005355F3" w:rsidRPr="005355F3" w:rsidRDefault="005355F3" w:rsidP="005355F3">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5355F3">
        <w:rPr>
          <w:rFonts w:asciiTheme="majorBidi" w:hAnsiTheme="majorBidi" w:cstheme="majorBidi"/>
          <w:color w:val="000000" w:themeColor="text1"/>
          <w:sz w:val="28"/>
          <w:szCs w:val="28"/>
          <w:lang w:bidi="he-IL"/>
        </w:rPr>
        <w:t>From the top of a mountain, one has a majestic view of the surrounding area. A mountain peak provides us with perspective, and the ability to judge the world from an overview as an observer, even though we are participants. Without that overview, is very difficult to make sense of life, or to have any personal sense of serenity or peace.</w:t>
      </w:r>
    </w:p>
    <w:p w14:paraId="7AE65A49" w14:textId="77777777" w:rsidR="005355F3" w:rsidRPr="005355F3" w:rsidRDefault="005355F3" w:rsidP="005355F3">
      <w:pPr>
        <w:pStyle w:val="NoSpacing"/>
        <w:jc w:val="both"/>
        <w:rPr>
          <w:rFonts w:asciiTheme="majorBidi" w:hAnsiTheme="majorBidi" w:cstheme="majorBidi"/>
          <w:color w:val="000000" w:themeColor="text1"/>
          <w:sz w:val="28"/>
          <w:szCs w:val="28"/>
          <w:lang w:bidi="he-IL"/>
        </w:rPr>
      </w:pPr>
      <w:r w:rsidRPr="005355F3">
        <w:rPr>
          <w:rFonts w:asciiTheme="majorBidi" w:hAnsiTheme="majorBidi" w:cstheme="majorBidi"/>
          <w:color w:val="000000" w:themeColor="text1"/>
          <w:sz w:val="28"/>
          <w:szCs w:val="28"/>
          <w:lang w:bidi="he-IL"/>
        </w:rPr>
        <w:t> </w:t>
      </w:r>
    </w:p>
    <w:p w14:paraId="7222A09F" w14:textId="5C88BB93" w:rsidR="005355F3" w:rsidRPr="005355F3" w:rsidRDefault="005355F3" w:rsidP="005355F3">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5355F3">
        <w:rPr>
          <w:rFonts w:asciiTheme="majorBidi" w:hAnsiTheme="majorBidi" w:cstheme="majorBidi"/>
          <w:color w:val="000000" w:themeColor="text1"/>
          <w:sz w:val="28"/>
          <w:szCs w:val="28"/>
          <w:lang w:bidi="he-IL"/>
        </w:rPr>
        <w:t>The prophet tells us that the wicked are like the raging sea whose waves constantly batter the shoreline but are always limited. Mountains, when appreciated, give us the blessings of unique wisdom, patience, and a sense of optimism and hope in our lives, no matter how bleak events may be, or how worrisome situations are.</w:t>
      </w:r>
    </w:p>
    <w:p w14:paraId="3578E893" w14:textId="77777777" w:rsidR="005355F3" w:rsidRPr="005355F3" w:rsidRDefault="005355F3" w:rsidP="005355F3">
      <w:pPr>
        <w:pStyle w:val="NoSpacing"/>
        <w:jc w:val="both"/>
        <w:rPr>
          <w:rFonts w:asciiTheme="majorBidi" w:hAnsiTheme="majorBidi" w:cstheme="majorBidi"/>
          <w:color w:val="000000" w:themeColor="text1"/>
          <w:sz w:val="28"/>
          <w:szCs w:val="28"/>
          <w:lang w:bidi="he-IL"/>
        </w:rPr>
      </w:pPr>
      <w:r w:rsidRPr="005355F3">
        <w:rPr>
          <w:rFonts w:asciiTheme="majorBidi" w:hAnsiTheme="majorBidi" w:cstheme="majorBidi"/>
          <w:color w:val="000000" w:themeColor="text1"/>
          <w:sz w:val="28"/>
          <w:szCs w:val="28"/>
          <w:lang w:bidi="he-IL"/>
        </w:rPr>
        <w:t> </w:t>
      </w:r>
    </w:p>
    <w:p w14:paraId="7A7F3022" w14:textId="0490DC29" w:rsidR="005355F3" w:rsidRPr="005355F3" w:rsidRDefault="005355F3" w:rsidP="005355F3">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5355F3">
        <w:rPr>
          <w:rFonts w:asciiTheme="majorBidi" w:hAnsiTheme="majorBidi" w:cstheme="majorBidi"/>
          <w:color w:val="000000" w:themeColor="text1"/>
          <w:sz w:val="28"/>
          <w:szCs w:val="28"/>
          <w:lang w:bidi="he-IL"/>
        </w:rPr>
        <w:t>Our father Abraham founded the Jewish people and brought "godliness" down to our earth. He saw that measure of godliness as being in the form of a mountain. His son, Isaac, would modify it so that it would become like a field. And his grandson Jacob would see it as being a house. But all of these characteristics still remain within Judaism. Mount Sinai exemplifies the mountain that Abraham saw.</w:t>
      </w:r>
    </w:p>
    <w:p w14:paraId="7C66754B" w14:textId="77777777" w:rsidR="005355F3" w:rsidRPr="005355F3" w:rsidRDefault="005355F3" w:rsidP="005355F3">
      <w:pPr>
        <w:pStyle w:val="NoSpacing"/>
        <w:jc w:val="both"/>
        <w:rPr>
          <w:rFonts w:asciiTheme="majorBidi" w:hAnsiTheme="majorBidi" w:cstheme="majorBidi"/>
          <w:color w:val="000000" w:themeColor="text1"/>
          <w:sz w:val="28"/>
          <w:szCs w:val="28"/>
          <w:lang w:bidi="he-IL"/>
        </w:rPr>
      </w:pPr>
      <w:r w:rsidRPr="005355F3">
        <w:rPr>
          <w:rFonts w:asciiTheme="majorBidi" w:hAnsiTheme="majorBidi" w:cstheme="majorBidi"/>
          <w:color w:val="000000" w:themeColor="text1"/>
          <w:sz w:val="28"/>
          <w:szCs w:val="28"/>
          <w:lang w:bidi="he-IL"/>
        </w:rPr>
        <w:t> </w:t>
      </w:r>
    </w:p>
    <w:p w14:paraId="01AEC2A6" w14:textId="445AB7A2" w:rsidR="005355F3" w:rsidRPr="005355F3" w:rsidRDefault="005355F3" w:rsidP="005355F3">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5355F3">
        <w:rPr>
          <w:rFonts w:asciiTheme="majorBidi" w:hAnsiTheme="majorBidi" w:cstheme="majorBidi"/>
          <w:color w:val="000000" w:themeColor="text1"/>
          <w:sz w:val="28"/>
          <w:szCs w:val="28"/>
          <w:lang w:bidi="he-IL"/>
        </w:rPr>
        <w:t>Life is never an easy climb, but climb it we must, to be able to stand at its peak, and truly observe life in society in a measured and wise way.</w:t>
      </w:r>
    </w:p>
    <w:p w14:paraId="286E0C49" w14:textId="189021E6" w:rsidR="005355F3" w:rsidRPr="005355F3" w:rsidRDefault="009211D1" w:rsidP="005355F3">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w:t>
      </w:r>
      <w:r w:rsidR="005355F3" w:rsidRPr="005355F3">
        <w:rPr>
          <w:rFonts w:asciiTheme="majorBidi" w:hAnsiTheme="majorBidi" w:cstheme="majorBidi"/>
          <w:color w:val="000000" w:themeColor="text1"/>
          <w:sz w:val="28"/>
          <w:szCs w:val="28"/>
          <w:lang w:bidi="he-IL"/>
        </w:rPr>
        <w:t> </w:t>
      </w:r>
    </w:p>
    <w:p w14:paraId="05B80B96" w14:textId="77777777" w:rsidR="009211D1" w:rsidRPr="009211D1" w:rsidRDefault="009211D1" w:rsidP="009211D1">
      <w:pPr>
        <w:pStyle w:val="NoSpacing"/>
        <w:jc w:val="center"/>
        <w:rPr>
          <w:rFonts w:asciiTheme="majorBidi" w:eastAsia="Times New Roman" w:hAnsiTheme="majorBidi" w:cstheme="majorBidi"/>
          <w:b/>
          <w:bCs/>
          <w:color w:val="000000" w:themeColor="text1"/>
          <w:sz w:val="44"/>
          <w:szCs w:val="44"/>
          <w:lang w:bidi="he-IL"/>
        </w:rPr>
      </w:pPr>
      <w:r w:rsidRPr="009211D1">
        <w:rPr>
          <w:rFonts w:asciiTheme="majorBidi" w:eastAsia="Times New Roman" w:hAnsiTheme="majorBidi" w:cstheme="majorBidi"/>
          <w:b/>
          <w:bCs/>
          <w:color w:val="000000" w:themeColor="text1"/>
          <w:sz w:val="44"/>
          <w:szCs w:val="44"/>
          <w:lang w:bidi="he-IL"/>
        </w:rPr>
        <w:t>Do not take from him interest and increase, and let your brother live with you (Lev. 25:36)</w:t>
      </w:r>
    </w:p>
    <w:p w14:paraId="4974A6CF" w14:textId="55B1BED1" w:rsidR="009211D1" w:rsidRPr="009211D1" w:rsidRDefault="009211D1" w:rsidP="009211D1">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Pr="009211D1">
        <w:rPr>
          <w:rFonts w:asciiTheme="majorBidi" w:eastAsia="Times New Roman" w:hAnsiTheme="majorBidi" w:cstheme="majorBidi"/>
          <w:color w:val="000000" w:themeColor="text1"/>
          <w:sz w:val="28"/>
          <w:szCs w:val="28"/>
          <w:lang w:bidi="he-IL"/>
        </w:rPr>
        <w:t>When a person lends money on interest, he wants the days to pass as quickly as possible, because with each passing day he makes more money. When a person borrows money on interest, he feels the opposite way, that time should go slowly, because with each passing day he owes more money. They have a different outlook on time, which would not be the case with an interest-free loan. Thus, the Torah says, "your brother will live together with you," with the same outlook on time.</w:t>
      </w:r>
      <w:r w:rsidRPr="009211D1">
        <w:rPr>
          <w:rFonts w:asciiTheme="majorBidi" w:eastAsia="Times New Roman" w:hAnsiTheme="majorBidi" w:cstheme="majorBidi"/>
          <w:color w:val="000000" w:themeColor="text1"/>
          <w:sz w:val="28"/>
          <w:szCs w:val="28"/>
          <w:lang w:bidi="he-IL"/>
        </w:rPr>
        <w:t xml:space="preserve"> </w:t>
      </w:r>
      <w:r w:rsidRPr="009211D1">
        <w:rPr>
          <w:rFonts w:asciiTheme="majorBidi" w:eastAsia="Times New Roman" w:hAnsiTheme="majorBidi" w:cstheme="majorBidi"/>
          <w:i/>
          <w:iCs/>
          <w:color w:val="000000" w:themeColor="text1"/>
          <w:sz w:val="28"/>
          <w:szCs w:val="28"/>
          <w:lang w:bidi="he-IL"/>
        </w:rPr>
        <w:t>(</w:t>
      </w:r>
      <w:proofErr w:type="spellStart"/>
      <w:r w:rsidRPr="009211D1">
        <w:rPr>
          <w:rFonts w:asciiTheme="majorBidi" w:eastAsia="Times New Roman" w:hAnsiTheme="majorBidi" w:cstheme="majorBidi"/>
          <w:i/>
          <w:iCs/>
          <w:color w:val="000000" w:themeColor="text1"/>
          <w:sz w:val="28"/>
          <w:szCs w:val="28"/>
          <w:lang w:bidi="he-IL"/>
        </w:rPr>
        <w:t>Alshich</w:t>
      </w:r>
      <w:proofErr w:type="spellEnd"/>
      <w:r w:rsidRPr="009211D1">
        <w:rPr>
          <w:rFonts w:asciiTheme="majorBidi" w:eastAsia="Times New Roman" w:hAnsiTheme="majorBidi" w:cstheme="majorBidi"/>
          <w:i/>
          <w:iCs/>
          <w:color w:val="000000" w:themeColor="text1"/>
          <w:sz w:val="28"/>
          <w:szCs w:val="28"/>
          <w:lang w:bidi="he-IL"/>
        </w:rPr>
        <w:t>)</w:t>
      </w:r>
      <w:r w:rsidRPr="009211D1">
        <w:rPr>
          <w:rFonts w:asciiTheme="majorBidi" w:eastAsia="Times New Roman" w:hAnsiTheme="majorBidi" w:cstheme="majorBidi"/>
          <w:color w:val="000000" w:themeColor="text1"/>
          <w:sz w:val="28"/>
          <w:szCs w:val="28"/>
          <w:lang w:bidi="he-IL"/>
        </w:rPr>
        <w:t xml:space="preserve"> </w:t>
      </w:r>
      <w:r w:rsidRPr="009211D1">
        <w:rPr>
          <w:rFonts w:asciiTheme="majorBidi" w:eastAsia="Times New Roman" w:hAnsiTheme="majorBidi" w:cstheme="majorBidi"/>
          <w:i/>
          <w:iCs/>
          <w:color w:val="000000" w:themeColor="text1"/>
          <w:sz w:val="28"/>
          <w:szCs w:val="28"/>
          <w:lang w:bidi="he-IL"/>
        </w:rPr>
        <w:t xml:space="preserve">From </w:t>
      </w:r>
      <w:proofErr w:type="spellStart"/>
      <w:r w:rsidRPr="009211D1">
        <w:rPr>
          <w:rFonts w:asciiTheme="majorBidi" w:eastAsia="Times New Roman" w:hAnsiTheme="majorBidi" w:cstheme="majorBidi"/>
          <w:i/>
          <w:iCs/>
          <w:color w:val="000000" w:themeColor="text1"/>
          <w:sz w:val="28"/>
          <w:szCs w:val="28"/>
          <w:lang w:bidi="he-IL"/>
        </w:rPr>
        <w:t>Vedibarta</w:t>
      </w:r>
      <w:proofErr w:type="spellEnd"/>
      <w:r w:rsidRPr="009211D1">
        <w:rPr>
          <w:rFonts w:asciiTheme="majorBidi" w:eastAsia="Times New Roman" w:hAnsiTheme="majorBidi" w:cstheme="majorBidi"/>
          <w:i/>
          <w:iCs/>
          <w:color w:val="000000" w:themeColor="text1"/>
          <w:sz w:val="28"/>
          <w:szCs w:val="28"/>
          <w:lang w:bidi="he-IL"/>
        </w:rPr>
        <w:t xml:space="preserve"> Bam by Rabbi Moshe </w:t>
      </w:r>
      <w:proofErr w:type="spellStart"/>
      <w:r w:rsidRPr="009211D1">
        <w:rPr>
          <w:rFonts w:asciiTheme="majorBidi" w:eastAsia="Times New Roman" w:hAnsiTheme="majorBidi" w:cstheme="majorBidi"/>
          <w:i/>
          <w:iCs/>
          <w:color w:val="000000" w:themeColor="text1"/>
          <w:sz w:val="28"/>
          <w:szCs w:val="28"/>
          <w:lang w:bidi="he-IL"/>
        </w:rPr>
        <w:t>Bogomilsky</w:t>
      </w:r>
      <w:proofErr w:type="spellEnd"/>
    </w:p>
    <w:p w14:paraId="70747F0A" w14:textId="5C0EAB05" w:rsidR="005355F3" w:rsidRPr="009211D1" w:rsidRDefault="005355F3" w:rsidP="009211D1">
      <w:pPr>
        <w:pStyle w:val="NoSpacing"/>
        <w:jc w:val="both"/>
        <w:rPr>
          <w:rFonts w:asciiTheme="majorBidi" w:hAnsiTheme="majorBidi" w:cstheme="majorBidi"/>
          <w:color w:val="000000" w:themeColor="text1"/>
          <w:sz w:val="28"/>
          <w:szCs w:val="28"/>
        </w:rPr>
      </w:pPr>
      <w:r w:rsidRPr="009211D1">
        <w:rPr>
          <w:rFonts w:asciiTheme="majorBidi" w:hAnsiTheme="majorBidi" w:cstheme="majorBidi"/>
          <w:color w:val="000000" w:themeColor="text1"/>
          <w:sz w:val="28"/>
          <w:szCs w:val="28"/>
        </w:rPr>
        <w:br w:type="page"/>
      </w:r>
    </w:p>
    <w:p w14:paraId="6C9A129B" w14:textId="1C2E0F4F" w:rsidR="001927B3" w:rsidRPr="00531611" w:rsidRDefault="001927B3" w:rsidP="00531611">
      <w:pPr>
        <w:pStyle w:val="NoSpacing"/>
        <w:jc w:val="center"/>
        <w:rPr>
          <w:rFonts w:asciiTheme="majorBidi" w:hAnsiTheme="majorBidi" w:cstheme="majorBidi"/>
          <w:b/>
          <w:bCs/>
          <w:color w:val="000000" w:themeColor="text1"/>
          <w:sz w:val="72"/>
          <w:szCs w:val="72"/>
        </w:rPr>
      </w:pPr>
      <w:r w:rsidRPr="00531611">
        <w:rPr>
          <w:rFonts w:asciiTheme="majorBidi" w:hAnsiTheme="majorBidi" w:cstheme="majorBidi"/>
          <w:b/>
          <w:bCs/>
          <w:color w:val="000000" w:themeColor="text1"/>
          <w:sz w:val="72"/>
          <w:szCs w:val="72"/>
        </w:rPr>
        <w:lastRenderedPageBreak/>
        <w:t>How a Smile Can Save a Life</w:t>
      </w:r>
    </w:p>
    <w:p w14:paraId="61D48B08" w14:textId="525A4872" w:rsidR="001927B3" w:rsidRPr="00531611" w:rsidRDefault="001927B3" w:rsidP="00531611">
      <w:pPr>
        <w:pStyle w:val="NoSpacing"/>
        <w:jc w:val="center"/>
        <w:rPr>
          <w:rFonts w:asciiTheme="majorBidi" w:hAnsiTheme="majorBidi" w:cstheme="majorBidi"/>
          <w:b/>
          <w:bCs/>
          <w:color w:val="000000" w:themeColor="text1"/>
          <w:sz w:val="36"/>
          <w:szCs w:val="36"/>
        </w:rPr>
      </w:pPr>
      <w:r w:rsidRPr="00531611">
        <w:rPr>
          <w:rFonts w:asciiTheme="majorBidi" w:hAnsiTheme="majorBidi" w:cstheme="majorBidi"/>
          <w:b/>
          <w:bCs/>
          <w:color w:val="000000" w:themeColor="text1"/>
          <w:sz w:val="36"/>
          <w:szCs w:val="36"/>
        </w:rPr>
        <w:t xml:space="preserve">By </w:t>
      </w:r>
      <w:r w:rsidRPr="00531611">
        <w:rPr>
          <w:rFonts w:asciiTheme="majorBidi" w:hAnsiTheme="majorBidi" w:cstheme="majorBidi"/>
          <w:b/>
          <w:bCs/>
          <w:color w:val="000000" w:themeColor="text1"/>
          <w:sz w:val="36"/>
          <w:szCs w:val="36"/>
        </w:rPr>
        <w:t xml:space="preserve">Sara Esther </w:t>
      </w:r>
      <w:proofErr w:type="spellStart"/>
      <w:r w:rsidRPr="00531611">
        <w:rPr>
          <w:rFonts w:asciiTheme="majorBidi" w:hAnsiTheme="majorBidi" w:cstheme="majorBidi"/>
          <w:b/>
          <w:bCs/>
          <w:color w:val="000000" w:themeColor="text1"/>
          <w:sz w:val="36"/>
          <w:szCs w:val="36"/>
        </w:rPr>
        <w:t>Crispe</w:t>
      </w:r>
      <w:proofErr w:type="spellEnd"/>
    </w:p>
    <w:p w14:paraId="748BF00E" w14:textId="2E0DFEE6" w:rsidR="001927B3" w:rsidRPr="00531611" w:rsidRDefault="001927B3" w:rsidP="00531611">
      <w:pPr>
        <w:pStyle w:val="NoSpacing"/>
        <w:jc w:val="center"/>
        <w:rPr>
          <w:rFonts w:asciiTheme="majorBidi" w:hAnsiTheme="majorBidi" w:cstheme="majorBidi"/>
          <w:b/>
          <w:bCs/>
          <w:color w:val="000000" w:themeColor="text1"/>
          <w:sz w:val="36"/>
          <w:szCs w:val="36"/>
        </w:rPr>
      </w:pPr>
    </w:p>
    <w:p w14:paraId="69F8960B" w14:textId="16B832C4" w:rsidR="001927B3" w:rsidRPr="00531611" w:rsidRDefault="00531611" w:rsidP="00531611">
      <w:pPr>
        <w:pStyle w:val="NoSpacing"/>
        <w:jc w:val="center"/>
        <w:rPr>
          <w:rFonts w:asciiTheme="majorBidi" w:hAnsiTheme="majorBidi" w:cstheme="majorBidi"/>
          <w:b/>
          <w:bCs/>
          <w:color w:val="000000" w:themeColor="text1"/>
          <w:sz w:val="36"/>
          <w:szCs w:val="36"/>
        </w:rPr>
      </w:pPr>
      <w:r w:rsidRPr="00531611">
        <w:rPr>
          <w:rFonts w:asciiTheme="majorBidi" w:hAnsiTheme="majorBidi" w:cstheme="majorBidi"/>
          <w:b/>
          <w:bCs/>
          <w:noProof/>
          <w:color w:val="000000" w:themeColor="text1"/>
          <w:sz w:val="36"/>
          <w:szCs w:val="36"/>
        </w:rPr>
        <w:drawing>
          <wp:inline distT="0" distB="0" distL="0" distR="0" wp14:anchorId="1D7F5550" wp14:editId="331C60D3">
            <wp:extent cx="2697480" cy="2738663"/>
            <wp:effectExtent l="0" t="0" r="762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02711" cy="2743974"/>
                    </a:xfrm>
                    <a:prstGeom prst="rect">
                      <a:avLst/>
                    </a:prstGeom>
                  </pic:spPr>
                </pic:pic>
              </a:graphicData>
            </a:graphic>
          </wp:inline>
        </w:drawing>
      </w:r>
    </w:p>
    <w:p w14:paraId="13671B5D" w14:textId="77777777" w:rsidR="001927B3" w:rsidRPr="00531611" w:rsidRDefault="001927B3" w:rsidP="00531611">
      <w:pPr>
        <w:pStyle w:val="NoSpacing"/>
        <w:jc w:val="both"/>
        <w:rPr>
          <w:rFonts w:asciiTheme="majorBidi" w:hAnsiTheme="majorBidi" w:cstheme="majorBidi"/>
          <w:color w:val="000000" w:themeColor="text1"/>
          <w:sz w:val="28"/>
          <w:szCs w:val="28"/>
        </w:rPr>
      </w:pPr>
    </w:p>
    <w:p w14:paraId="6CE67869" w14:textId="77777777" w:rsidR="007D0504" w:rsidRDefault="00531611" w:rsidP="00531611">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927B3" w:rsidRPr="00531611">
        <w:rPr>
          <w:rFonts w:asciiTheme="majorBidi" w:hAnsiTheme="majorBidi" w:cstheme="majorBidi"/>
          <w:color w:val="000000" w:themeColor="text1"/>
          <w:sz w:val="28"/>
          <w:szCs w:val="28"/>
        </w:rPr>
        <w:t xml:space="preserve">I could tell that they had no idea who I was. I tried to remind them about the Shabbat meals I had eaten at their house so many years ago. But to no avail. They really just didn't remember me. I wasn't insulted. I often bump into people I met years ago, without being able to place them or recollect how we knew each other. </w:t>
      </w:r>
      <w:r w:rsidR="007D0504">
        <w:rPr>
          <w:rFonts w:asciiTheme="majorBidi" w:hAnsiTheme="majorBidi" w:cstheme="majorBidi"/>
          <w:color w:val="000000" w:themeColor="text1"/>
          <w:sz w:val="28"/>
          <w:szCs w:val="28"/>
        </w:rPr>
        <w:tab/>
      </w:r>
      <w:r w:rsidR="001927B3" w:rsidRPr="00531611">
        <w:rPr>
          <w:rFonts w:asciiTheme="majorBidi" w:hAnsiTheme="majorBidi" w:cstheme="majorBidi"/>
          <w:color w:val="000000" w:themeColor="text1"/>
          <w:sz w:val="28"/>
          <w:szCs w:val="28"/>
        </w:rPr>
        <w:t xml:space="preserve">But in this particular case it was funny, because not only did I remember this family in great detail; they were actually responsible, to a great degree, for my life today. You see, about 18 years ago, one of their daughters was having her bat mitzvah. For some reason, the parents asked if I would come and speak to her group of friends. </w:t>
      </w:r>
    </w:p>
    <w:p w14:paraId="6BD795E4" w14:textId="77777777" w:rsidR="007D0504" w:rsidRDefault="007D0504" w:rsidP="00531611">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927B3" w:rsidRPr="00531611">
        <w:rPr>
          <w:rFonts w:asciiTheme="majorBidi" w:hAnsiTheme="majorBidi" w:cstheme="majorBidi"/>
          <w:color w:val="000000" w:themeColor="text1"/>
          <w:sz w:val="28"/>
          <w:szCs w:val="28"/>
        </w:rPr>
        <w:t xml:space="preserve">In doing so, I realized how much I loved public speaking, and began thinking that it was something I wanted to do with my life. At the time, the only public speaking I had done was teaching 12th-grade high school, and that was certainly not the kind of reinforcement I needed to choose it as a career. </w:t>
      </w:r>
    </w:p>
    <w:p w14:paraId="759BA562" w14:textId="77777777" w:rsidR="007D0504" w:rsidRDefault="007D0504" w:rsidP="00531611">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927B3" w:rsidRPr="00531611">
        <w:rPr>
          <w:rFonts w:asciiTheme="majorBidi" w:hAnsiTheme="majorBidi" w:cstheme="majorBidi"/>
          <w:color w:val="000000" w:themeColor="text1"/>
          <w:sz w:val="28"/>
          <w:szCs w:val="28"/>
        </w:rPr>
        <w:t xml:space="preserve">But showing up at that bat mitzvah, speaking to those girls and having them laugh with me, and then tell me that I inspired them . . . that was something that changed my life. If only we could know the things we said or did that might have altered someone's life for the better. If only we could know when we were the right person at the right time who said the right thing. </w:t>
      </w:r>
    </w:p>
    <w:p w14:paraId="06FFF32E" w14:textId="77777777" w:rsidR="007D0504" w:rsidRDefault="007D0504" w:rsidP="00531611">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927B3" w:rsidRPr="00531611">
        <w:rPr>
          <w:rFonts w:asciiTheme="majorBidi" w:hAnsiTheme="majorBidi" w:cstheme="majorBidi"/>
          <w:color w:val="000000" w:themeColor="text1"/>
          <w:sz w:val="28"/>
          <w:szCs w:val="28"/>
        </w:rPr>
        <w:t xml:space="preserve">So often, we go through our days thinking we accomplished nothing, having no c l u e t h a t </w:t>
      </w:r>
      <w:proofErr w:type="spellStart"/>
      <w:r w:rsidR="001927B3" w:rsidRPr="00531611">
        <w:rPr>
          <w:rFonts w:asciiTheme="majorBidi" w:hAnsiTheme="majorBidi" w:cstheme="majorBidi"/>
          <w:color w:val="000000" w:themeColor="text1"/>
          <w:sz w:val="28"/>
          <w:szCs w:val="28"/>
        </w:rPr>
        <w:t>t</w:t>
      </w:r>
      <w:proofErr w:type="spellEnd"/>
      <w:r w:rsidR="001927B3" w:rsidRPr="00531611">
        <w:rPr>
          <w:rFonts w:asciiTheme="majorBidi" w:hAnsiTheme="majorBidi" w:cstheme="majorBidi"/>
          <w:color w:val="000000" w:themeColor="text1"/>
          <w:sz w:val="28"/>
          <w:szCs w:val="28"/>
        </w:rPr>
        <w:t xml:space="preserve"> h e p e r s o n w e complimented or smiled at might have needed </w:t>
      </w:r>
      <w:r w:rsidR="001927B3" w:rsidRPr="00531611">
        <w:rPr>
          <w:rFonts w:asciiTheme="majorBidi" w:hAnsiTheme="majorBidi" w:cstheme="majorBidi"/>
          <w:color w:val="000000" w:themeColor="text1"/>
          <w:sz w:val="28"/>
          <w:szCs w:val="28"/>
        </w:rPr>
        <w:lastRenderedPageBreak/>
        <w:t xml:space="preserve">that smile more than we could ever imagine. The Baal Shem Tov, the founder of the Chassidic movement, taught that we come into this world for our entire lifetime just to do a </w:t>
      </w:r>
      <w:proofErr w:type="spellStart"/>
      <w:r w:rsidR="001927B3" w:rsidRPr="00531611">
        <w:rPr>
          <w:rFonts w:asciiTheme="majorBidi" w:hAnsiTheme="majorBidi" w:cstheme="majorBidi"/>
          <w:color w:val="000000" w:themeColor="text1"/>
          <w:sz w:val="28"/>
          <w:szCs w:val="28"/>
        </w:rPr>
        <w:t>favour</w:t>
      </w:r>
      <w:proofErr w:type="spellEnd"/>
      <w:r w:rsidR="001927B3" w:rsidRPr="00531611">
        <w:rPr>
          <w:rFonts w:asciiTheme="majorBidi" w:hAnsiTheme="majorBidi" w:cstheme="majorBidi"/>
          <w:color w:val="000000" w:themeColor="text1"/>
          <w:sz w:val="28"/>
          <w:szCs w:val="28"/>
        </w:rPr>
        <w:t xml:space="preserve"> for another. </w:t>
      </w:r>
    </w:p>
    <w:p w14:paraId="1C74157D" w14:textId="77777777" w:rsidR="007D0504" w:rsidRDefault="007D0504" w:rsidP="00531611">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927B3" w:rsidRPr="00531611">
        <w:rPr>
          <w:rFonts w:asciiTheme="majorBidi" w:hAnsiTheme="majorBidi" w:cstheme="majorBidi"/>
          <w:color w:val="000000" w:themeColor="text1"/>
          <w:sz w:val="28"/>
          <w:szCs w:val="28"/>
        </w:rPr>
        <w:t xml:space="preserve">There is even a cute little ditty that the kids sing with this message. Just one </w:t>
      </w:r>
      <w:proofErr w:type="spellStart"/>
      <w:r w:rsidR="001927B3" w:rsidRPr="00531611">
        <w:rPr>
          <w:rFonts w:asciiTheme="majorBidi" w:hAnsiTheme="majorBidi" w:cstheme="majorBidi"/>
          <w:color w:val="000000" w:themeColor="text1"/>
          <w:sz w:val="28"/>
          <w:szCs w:val="28"/>
        </w:rPr>
        <w:t>favour</w:t>
      </w:r>
      <w:proofErr w:type="spellEnd"/>
      <w:r w:rsidR="001927B3" w:rsidRPr="00531611">
        <w:rPr>
          <w:rFonts w:asciiTheme="majorBidi" w:hAnsiTheme="majorBidi" w:cstheme="majorBidi"/>
          <w:color w:val="000000" w:themeColor="text1"/>
          <w:sz w:val="28"/>
          <w:szCs w:val="28"/>
        </w:rPr>
        <w:t xml:space="preserve">. Really? A whole lifetime and that could be the sum total of it all? And yet, maybe that one </w:t>
      </w:r>
      <w:proofErr w:type="spellStart"/>
      <w:r w:rsidR="001927B3" w:rsidRPr="00531611">
        <w:rPr>
          <w:rFonts w:asciiTheme="majorBidi" w:hAnsiTheme="majorBidi" w:cstheme="majorBidi"/>
          <w:color w:val="000000" w:themeColor="text1"/>
          <w:sz w:val="28"/>
          <w:szCs w:val="28"/>
        </w:rPr>
        <w:t>favour</w:t>
      </w:r>
      <w:proofErr w:type="spellEnd"/>
      <w:r w:rsidR="001927B3" w:rsidRPr="00531611">
        <w:rPr>
          <w:rFonts w:asciiTheme="majorBidi" w:hAnsiTheme="majorBidi" w:cstheme="majorBidi"/>
          <w:color w:val="000000" w:themeColor="text1"/>
          <w:sz w:val="28"/>
          <w:szCs w:val="28"/>
        </w:rPr>
        <w:t xml:space="preserve"> changed a life? Inspired a life? Saved a life? </w:t>
      </w:r>
    </w:p>
    <w:p w14:paraId="3EDA16DE" w14:textId="77777777" w:rsidR="007D0504" w:rsidRDefault="007D0504" w:rsidP="00531611">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927B3" w:rsidRPr="00531611">
        <w:rPr>
          <w:rFonts w:asciiTheme="majorBidi" w:hAnsiTheme="majorBidi" w:cstheme="majorBidi"/>
          <w:color w:val="000000" w:themeColor="text1"/>
          <w:sz w:val="28"/>
          <w:szCs w:val="28"/>
        </w:rPr>
        <w:t xml:space="preserve">At a mental health awareness event a few years ago, I heard a man describe his suicide attempt, in which he jumped off the Golden Gate Bridge in San Francisco. Few who have made that 220-foot jump have lived to tell their stories. Actually, only 2 percent of those who jump survive. But this man was one of the fortunate ones. He spoke to us about the power of depression, about the intense loneliness one can feel. </w:t>
      </w:r>
      <w:r>
        <w:rPr>
          <w:rFonts w:asciiTheme="majorBidi" w:hAnsiTheme="majorBidi" w:cstheme="majorBidi"/>
          <w:color w:val="000000" w:themeColor="text1"/>
          <w:sz w:val="28"/>
          <w:szCs w:val="28"/>
        </w:rPr>
        <w:tab/>
      </w:r>
      <w:r w:rsidR="001927B3" w:rsidRPr="00531611">
        <w:rPr>
          <w:rFonts w:asciiTheme="majorBidi" w:hAnsiTheme="majorBidi" w:cstheme="majorBidi"/>
          <w:color w:val="000000" w:themeColor="text1"/>
          <w:sz w:val="28"/>
          <w:szCs w:val="28"/>
        </w:rPr>
        <w:t xml:space="preserve">The night he made the decision to die, he rode a public city bus to the bridge. He was the last one off the bus at the last stop. As he exited, he looked at the bus driver, desperate for a kind word. But the bus driver never even bothered looking at him. This young man then made a promise to himself that if anyone smiled at him or asked how he was doing, it would prove to him that his life was worthwhile, and he wouldn't jump. But no one did. </w:t>
      </w:r>
    </w:p>
    <w:p w14:paraId="2B0FFC26" w14:textId="77777777" w:rsidR="007D0504" w:rsidRDefault="007D0504" w:rsidP="00531611">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927B3" w:rsidRPr="00531611">
        <w:rPr>
          <w:rFonts w:asciiTheme="majorBidi" w:hAnsiTheme="majorBidi" w:cstheme="majorBidi"/>
          <w:color w:val="000000" w:themeColor="text1"/>
          <w:sz w:val="28"/>
          <w:szCs w:val="28"/>
        </w:rPr>
        <w:t xml:space="preserve">At one point a couple even asked him to take their picture, but, consumed with their own lives, they didn't pick up on the fact that minutes later their </w:t>
      </w:r>
      <w:proofErr w:type="spellStart"/>
      <w:r w:rsidR="001927B3" w:rsidRPr="00531611">
        <w:rPr>
          <w:rFonts w:asciiTheme="majorBidi" w:hAnsiTheme="majorBidi" w:cstheme="majorBidi"/>
          <w:color w:val="000000" w:themeColor="text1"/>
          <w:sz w:val="28"/>
          <w:szCs w:val="28"/>
        </w:rPr>
        <w:t>picturetaker</w:t>
      </w:r>
      <w:proofErr w:type="spellEnd"/>
      <w:r w:rsidR="001927B3" w:rsidRPr="00531611">
        <w:rPr>
          <w:rFonts w:asciiTheme="majorBidi" w:hAnsiTheme="majorBidi" w:cstheme="majorBidi"/>
          <w:color w:val="000000" w:themeColor="text1"/>
          <w:sz w:val="28"/>
          <w:szCs w:val="28"/>
        </w:rPr>
        <w:t xml:space="preserve"> would be attempting to take his own life. Feeling that no one in the world cared about him and that he had nothing to live for, the man climbed onto the railing of the bridge and jumped. </w:t>
      </w:r>
    </w:p>
    <w:p w14:paraId="7B56F1FD" w14:textId="77777777" w:rsidR="007D0504" w:rsidRDefault="007D0504" w:rsidP="00531611">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927B3" w:rsidRPr="00531611">
        <w:rPr>
          <w:rFonts w:asciiTheme="majorBidi" w:hAnsiTheme="majorBidi" w:cstheme="majorBidi"/>
          <w:color w:val="000000" w:themeColor="text1"/>
          <w:sz w:val="28"/>
          <w:szCs w:val="28"/>
        </w:rPr>
        <w:t xml:space="preserve">The second his feet left the </w:t>
      </w:r>
      <w:proofErr w:type="gramStart"/>
      <w:r w:rsidR="001927B3" w:rsidRPr="00531611">
        <w:rPr>
          <w:rFonts w:asciiTheme="majorBidi" w:hAnsiTheme="majorBidi" w:cstheme="majorBidi"/>
          <w:color w:val="000000" w:themeColor="text1"/>
          <w:sz w:val="28"/>
          <w:szCs w:val="28"/>
        </w:rPr>
        <w:t>bridge,</w:t>
      </w:r>
      <w:proofErr w:type="gramEnd"/>
      <w:r w:rsidR="001927B3" w:rsidRPr="00531611">
        <w:rPr>
          <w:rFonts w:asciiTheme="majorBidi" w:hAnsiTheme="majorBidi" w:cstheme="majorBidi"/>
          <w:color w:val="000000" w:themeColor="text1"/>
          <w:sz w:val="28"/>
          <w:szCs w:val="28"/>
        </w:rPr>
        <w:t xml:space="preserve"> he deeply regretted his decision. “I don't want to die. I don't</w:t>
      </w:r>
      <w:r w:rsidR="001927B3" w:rsidRPr="00531611">
        <w:rPr>
          <w:rFonts w:asciiTheme="majorBidi" w:hAnsiTheme="majorBidi" w:cstheme="majorBidi"/>
          <w:color w:val="000000" w:themeColor="text1"/>
          <w:sz w:val="28"/>
          <w:szCs w:val="28"/>
        </w:rPr>
        <w:t xml:space="preserve"> </w:t>
      </w:r>
      <w:r w:rsidR="001927B3" w:rsidRPr="00531611">
        <w:rPr>
          <w:rFonts w:asciiTheme="majorBidi" w:hAnsiTheme="majorBidi" w:cstheme="majorBidi"/>
          <w:color w:val="000000" w:themeColor="text1"/>
          <w:sz w:val="28"/>
          <w:szCs w:val="28"/>
        </w:rPr>
        <w:t xml:space="preserve">want to die,” he prayed the entire way down. Miraculously, he didn't. He broke just about every bone in his body, but he lived. Until the rescuers reached him, sea lions swam under his broken body, keeping his head above water. His story is amazing. </w:t>
      </w:r>
    </w:p>
    <w:p w14:paraId="364961D5" w14:textId="77777777" w:rsidR="007D0504" w:rsidRDefault="007D0504" w:rsidP="00531611">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927B3" w:rsidRPr="00531611">
        <w:rPr>
          <w:rFonts w:asciiTheme="majorBidi" w:hAnsiTheme="majorBidi" w:cstheme="majorBidi"/>
          <w:color w:val="000000" w:themeColor="text1"/>
          <w:sz w:val="28"/>
          <w:szCs w:val="28"/>
        </w:rPr>
        <w:t xml:space="preserve">But even more ex </w:t>
      </w:r>
      <w:proofErr w:type="spellStart"/>
      <w:r w:rsidR="001927B3" w:rsidRPr="00531611">
        <w:rPr>
          <w:rFonts w:asciiTheme="majorBidi" w:hAnsiTheme="majorBidi" w:cstheme="majorBidi"/>
          <w:color w:val="000000" w:themeColor="text1"/>
          <w:sz w:val="28"/>
          <w:szCs w:val="28"/>
        </w:rPr>
        <w:t>traordinary</w:t>
      </w:r>
      <w:proofErr w:type="spellEnd"/>
      <w:r w:rsidR="001927B3" w:rsidRPr="00531611">
        <w:rPr>
          <w:rFonts w:asciiTheme="majorBidi" w:hAnsiTheme="majorBidi" w:cstheme="majorBidi"/>
          <w:color w:val="000000" w:themeColor="text1"/>
          <w:sz w:val="28"/>
          <w:szCs w:val="28"/>
        </w:rPr>
        <w:t xml:space="preserve"> than his personal survival is the promise he made to himself before he jumped. One smile could have saved his life. We could have been that one person on the bridge. Or that person on the bus with him. We could have offered a smile, or a “have a good night.” And had we offered that smile, we would have gone on our way, having no idea what that small act accomplished. That could have been the </w:t>
      </w:r>
      <w:proofErr w:type="spellStart"/>
      <w:r w:rsidR="001927B3" w:rsidRPr="00531611">
        <w:rPr>
          <w:rFonts w:asciiTheme="majorBidi" w:hAnsiTheme="majorBidi" w:cstheme="majorBidi"/>
          <w:color w:val="000000" w:themeColor="text1"/>
          <w:sz w:val="28"/>
          <w:szCs w:val="28"/>
        </w:rPr>
        <w:t>favour</w:t>
      </w:r>
      <w:proofErr w:type="spellEnd"/>
      <w:r w:rsidR="001927B3" w:rsidRPr="00531611">
        <w:rPr>
          <w:rFonts w:asciiTheme="majorBidi" w:hAnsiTheme="majorBidi" w:cstheme="majorBidi"/>
          <w:color w:val="000000" w:themeColor="text1"/>
          <w:sz w:val="28"/>
          <w:szCs w:val="28"/>
        </w:rPr>
        <w:t xml:space="preserve"> that the Baal Shem Tov was speaking about. </w:t>
      </w:r>
    </w:p>
    <w:p w14:paraId="1F7FE533" w14:textId="77777777" w:rsidR="007D0504" w:rsidRDefault="007D0504" w:rsidP="00531611">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927B3" w:rsidRPr="00531611">
        <w:rPr>
          <w:rFonts w:asciiTheme="majorBidi" w:hAnsiTheme="majorBidi" w:cstheme="majorBidi"/>
          <w:color w:val="000000" w:themeColor="text1"/>
          <w:sz w:val="28"/>
          <w:szCs w:val="28"/>
        </w:rPr>
        <w:t xml:space="preserve">When I met this family again after so many years, it was clear that the impact they had made on me was much greater than the impact I had made on them. And that was perfectly fine. I didn't need them to remember me. I just needed them to know how they influenced my life. </w:t>
      </w:r>
    </w:p>
    <w:p w14:paraId="068A9A6D" w14:textId="77777777" w:rsidR="007D0504" w:rsidRDefault="007D0504" w:rsidP="00531611">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927B3" w:rsidRPr="00531611">
        <w:rPr>
          <w:rFonts w:asciiTheme="majorBidi" w:hAnsiTheme="majorBidi" w:cstheme="majorBidi"/>
          <w:color w:val="000000" w:themeColor="text1"/>
          <w:sz w:val="28"/>
          <w:szCs w:val="28"/>
        </w:rPr>
        <w:t xml:space="preserve">By giving me the opportunity to speak, they introduced me to something I love, something I have been doing professionally from that point onward. Ironically, I reconnected with this family at a Passover program where my husband and I were </w:t>
      </w:r>
      <w:r w:rsidR="001927B3" w:rsidRPr="00531611">
        <w:rPr>
          <w:rFonts w:asciiTheme="majorBidi" w:hAnsiTheme="majorBidi" w:cstheme="majorBidi"/>
          <w:color w:val="000000" w:themeColor="text1"/>
          <w:sz w:val="28"/>
          <w:szCs w:val="28"/>
        </w:rPr>
        <w:lastRenderedPageBreak/>
        <w:t xml:space="preserve">the keynote speakers! I felt so blessed that I was able to see this family again, that I was able to thank them for what they had given me and to let them see that they had made a huge difference in the life of someone they didn't even remember. </w:t>
      </w:r>
    </w:p>
    <w:p w14:paraId="163BC14A" w14:textId="0E52EE57" w:rsidR="00E6609D" w:rsidRDefault="007D0504" w:rsidP="00531611">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927B3" w:rsidRPr="00531611">
        <w:rPr>
          <w:rFonts w:asciiTheme="majorBidi" w:hAnsiTheme="majorBidi" w:cstheme="majorBidi"/>
          <w:color w:val="000000" w:themeColor="text1"/>
          <w:sz w:val="28"/>
          <w:szCs w:val="28"/>
        </w:rPr>
        <w:t xml:space="preserve">Having that experience reminded me that everything we do, the big things as well as the seemingly not so big, can have an impact, sometimes even a lifesaving one. </w:t>
      </w:r>
      <w:proofErr w:type="gramStart"/>
      <w:r w:rsidR="001927B3" w:rsidRPr="00531611">
        <w:rPr>
          <w:rFonts w:asciiTheme="majorBidi" w:hAnsiTheme="majorBidi" w:cstheme="majorBidi"/>
          <w:color w:val="000000" w:themeColor="text1"/>
          <w:sz w:val="28"/>
          <w:szCs w:val="28"/>
        </w:rPr>
        <w:t>So</w:t>
      </w:r>
      <w:proofErr w:type="gramEnd"/>
      <w:r w:rsidR="001927B3" w:rsidRPr="00531611">
        <w:rPr>
          <w:rFonts w:asciiTheme="majorBidi" w:hAnsiTheme="majorBidi" w:cstheme="majorBidi"/>
          <w:color w:val="000000" w:themeColor="text1"/>
          <w:sz w:val="28"/>
          <w:szCs w:val="28"/>
        </w:rPr>
        <w:t xml:space="preserve"> the next time we walk down the s </w:t>
      </w:r>
      <w:proofErr w:type="spellStart"/>
      <w:r w:rsidR="001927B3" w:rsidRPr="00531611">
        <w:rPr>
          <w:rFonts w:asciiTheme="majorBidi" w:hAnsiTheme="majorBidi" w:cstheme="majorBidi"/>
          <w:color w:val="000000" w:themeColor="text1"/>
          <w:sz w:val="28"/>
          <w:szCs w:val="28"/>
        </w:rPr>
        <w:t>treet</w:t>
      </w:r>
      <w:proofErr w:type="spellEnd"/>
      <w:r w:rsidR="001927B3" w:rsidRPr="00531611">
        <w:rPr>
          <w:rFonts w:asciiTheme="majorBidi" w:hAnsiTheme="majorBidi" w:cstheme="majorBidi"/>
          <w:color w:val="000000" w:themeColor="text1"/>
          <w:sz w:val="28"/>
          <w:szCs w:val="28"/>
        </w:rPr>
        <w:t xml:space="preserve"> minding our own business, let's take that second to look up and smile at a stranger passing by. Maybe, just maybe, that is what he is living for.</w:t>
      </w:r>
    </w:p>
    <w:p w14:paraId="72D1FA1D" w14:textId="7C752796" w:rsidR="00531611" w:rsidRDefault="00531611" w:rsidP="00531611">
      <w:pPr>
        <w:pStyle w:val="NoSpacing"/>
        <w:jc w:val="both"/>
        <w:rPr>
          <w:rFonts w:asciiTheme="majorBidi" w:hAnsiTheme="majorBidi" w:cstheme="majorBidi"/>
          <w:color w:val="000000" w:themeColor="text1"/>
          <w:sz w:val="28"/>
          <w:szCs w:val="28"/>
        </w:rPr>
      </w:pPr>
    </w:p>
    <w:p w14:paraId="357CABD7" w14:textId="7D5428CA" w:rsidR="00531611" w:rsidRPr="00531611" w:rsidRDefault="00531611" w:rsidP="00531611">
      <w:pPr>
        <w:pStyle w:val="NoSpacing"/>
        <w:jc w:val="both"/>
        <w:rPr>
          <w:rFonts w:asciiTheme="majorBidi" w:hAnsiTheme="majorBidi" w:cstheme="majorBidi"/>
          <w:i/>
          <w:iCs/>
          <w:color w:val="000000" w:themeColor="text1"/>
          <w:sz w:val="28"/>
          <w:szCs w:val="28"/>
        </w:rPr>
      </w:pPr>
      <w:r w:rsidRPr="00531611">
        <w:rPr>
          <w:rFonts w:asciiTheme="majorBidi" w:hAnsiTheme="majorBidi" w:cstheme="majorBidi"/>
          <w:i/>
          <w:iCs/>
          <w:color w:val="000000" w:themeColor="text1"/>
          <w:sz w:val="28"/>
          <w:szCs w:val="28"/>
        </w:rPr>
        <w:t xml:space="preserve">Reprinted from the </w:t>
      </w:r>
      <w:proofErr w:type="spellStart"/>
      <w:r w:rsidRPr="00531611">
        <w:rPr>
          <w:rFonts w:asciiTheme="majorBidi" w:hAnsiTheme="majorBidi" w:cstheme="majorBidi"/>
          <w:i/>
          <w:iCs/>
          <w:color w:val="000000" w:themeColor="text1"/>
          <w:sz w:val="28"/>
          <w:szCs w:val="28"/>
        </w:rPr>
        <w:t>Parshat</w:t>
      </w:r>
      <w:proofErr w:type="spellEnd"/>
      <w:r w:rsidRPr="00531611">
        <w:rPr>
          <w:rFonts w:asciiTheme="majorBidi" w:hAnsiTheme="majorBidi" w:cstheme="majorBidi"/>
          <w:i/>
          <w:iCs/>
          <w:color w:val="000000" w:themeColor="text1"/>
          <w:sz w:val="28"/>
          <w:szCs w:val="28"/>
        </w:rPr>
        <w:t xml:space="preserve"> </w:t>
      </w:r>
      <w:proofErr w:type="spellStart"/>
      <w:r w:rsidRPr="00531611">
        <w:rPr>
          <w:rFonts w:asciiTheme="majorBidi" w:hAnsiTheme="majorBidi" w:cstheme="majorBidi"/>
          <w:i/>
          <w:iCs/>
          <w:color w:val="000000" w:themeColor="text1"/>
          <w:sz w:val="28"/>
          <w:szCs w:val="28"/>
        </w:rPr>
        <w:t>Emor</w:t>
      </w:r>
      <w:proofErr w:type="spellEnd"/>
      <w:r w:rsidRPr="00531611">
        <w:rPr>
          <w:rFonts w:asciiTheme="majorBidi" w:hAnsiTheme="majorBidi" w:cstheme="majorBidi"/>
          <w:i/>
          <w:iCs/>
          <w:color w:val="000000" w:themeColor="text1"/>
          <w:sz w:val="28"/>
          <w:szCs w:val="28"/>
        </w:rPr>
        <w:t xml:space="preserve"> 5782 email of Lamplighter.</w:t>
      </w:r>
    </w:p>
    <w:p w14:paraId="20ADCB7D" w14:textId="77777777" w:rsidR="00531611" w:rsidRPr="00531611" w:rsidRDefault="00531611" w:rsidP="00531611">
      <w:pPr>
        <w:pStyle w:val="NoSpacing"/>
        <w:jc w:val="both"/>
        <w:rPr>
          <w:rFonts w:asciiTheme="majorBidi" w:eastAsia="Times New Roman" w:hAnsiTheme="majorBidi" w:cstheme="majorBidi"/>
          <w:color w:val="000000" w:themeColor="text1"/>
          <w:sz w:val="28"/>
          <w:szCs w:val="28"/>
          <w:lang w:bidi="he-IL"/>
        </w:rPr>
      </w:pPr>
    </w:p>
    <w:p w14:paraId="102E52CF" w14:textId="77777777" w:rsidR="003C258D" w:rsidRPr="005459D9" w:rsidRDefault="003C258D" w:rsidP="003C258D">
      <w:pPr>
        <w:pStyle w:val="NoSpacing"/>
        <w:jc w:val="center"/>
        <w:rPr>
          <w:rFonts w:asciiTheme="majorBidi" w:hAnsiTheme="majorBidi" w:cstheme="majorBidi"/>
          <w:b/>
          <w:bCs/>
          <w:color w:val="000000" w:themeColor="text1"/>
          <w:sz w:val="72"/>
          <w:szCs w:val="72"/>
          <w:lang w:bidi="he-IL"/>
        </w:rPr>
      </w:pPr>
      <w:r>
        <w:rPr>
          <w:rFonts w:asciiTheme="majorBidi" w:hAnsiTheme="majorBidi" w:cstheme="majorBidi"/>
          <w:b/>
          <w:bCs/>
          <w:color w:val="000000" w:themeColor="text1"/>
          <w:sz w:val="72"/>
          <w:szCs w:val="72"/>
          <w:lang w:bidi="he-IL"/>
        </w:rPr>
        <w:t>“</w:t>
      </w:r>
      <w:r w:rsidRPr="005459D9">
        <w:rPr>
          <w:rFonts w:asciiTheme="majorBidi" w:hAnsiTheme="majorBidi" w:cstheme="majorBidi"/>
          <w:b/>
          <w:bCs/>
          <w:color w:val="000000" w:themeColor="text1"/>
          <w:sz w:val="72"/>
          <w:szCs w:val="72"/>
          <w:lang w:bidi="he-IL"/>
        </w:rPr>
        <w:t>I’m Not Giving Up</w:t>
      </w:r>
      <w:r>
        <w:rPr>
          <w:rFonts w:asciiTheme="majorBidi" w:hAnsiTheme="majorBidi" w:cstheme="majorBidi"/>
          <w:b/>
          <w:bCs/>
          <w:color w:val="000000" w:themeColor="text1"/>
          <w:sz w:val="72"/>
          <w:szCs w:val="72"/>
          <w:lang w:bidi="he-IL"/>
        </w:rPr>
        <w:t xml:space="preserve"> on You”</w:t>
      </w:r>
    </w:p>
    <w:p w14:paraId="5C2B7F87" w14:textId="77777777" w:rsidR="003C258D" w:rsidRPr="005459D9" w:rsidRDefault="003C258D" w:rsidP="003C258D">
      <w:pPr>
        <w:pStyle w:val="NoSpacing"/>
        <w:jc w:val="center"/>
        <w:rPr>
          <w:rFonts w:asciiTheme="majorBidi" w:hAnsiTheme="majorBidi" w:cstheme="majorBidi"/>
          <w:b/>
          <w:bCs/>
          <w:color w:val="000000" w:themeColor="text1"/>
          <w:sz w:val="36"/>
          <w:szCs w:val="36"/>
          <w:lang w:bidi="he-IL"/>
        </w:rPr>
      </w:pPr>
      <w:r w:rsidRPr="005459D9">
        <w:rPr>
          <w:rFonts w:asciiTheme="majorBidi" w:hAnsiTheme="majorBidi" w:cstheme="majorBidi"/>
          <w:b/>
          <w:bCs/>
          <w:color w:val="000000" w:themeColor="text1"/>
          <w:sz w:val="36"/>
          <w:szCs w:val="36"/>
          <w:lang w:bidi="he-IL"/>
        </w:rPr>
        <w:t xml:space="preserve">By Rabbi Yisroel </w:t>
      </w:r>
      <w:proofErr w:type="spellStart"/>
      <w:r w:rsidRPr="005459D9">
        <w:rPr>
          <w:rFonts w:asciiTheme="majorBidi" w:hAnsiTheme="majorBidi" w:cstheme="majorBidi"/>
          <w:b/>
          <w:bCs/>
          <w:color w:val="000000" w:themeColor="text1"/>
          <w:sz w:val="36"/>
          <w:szCs w:val="36"/>
          <w:lang w:bidi="he-IL"/>
        </w:rPr>
        <w:t>Majeski</w:t>
      </w:r>
      <w:proofErr w:type="spellEnd"/>
    </w:p>
    <w:p w14:paraId="0BC83DF4" w14:textId="77777777" w:rsidR="003C258D" w:rsidRPr="005459D9" w:rsidRDefault="003C258D" w:rsidP="003C258D">
      <w:pPr>
        <w:pStyle w:val="NoSpacing"/>
        <w:jc w:val="center"/>
        <w:rPr>
          <w:rFonts w:asciiTheme="majorBidi" w:hAnsiTheme="majorBidi" w:cstheme="majorBidi"/>
          <w:color w:val="000000" w:themeColor="text1"/>
          <w:sz w:val="28"/>
          <w:szCs w:val="28"/>
          <w:lang w:bidi="he-IL"/>
        </w:rPr>
      </w:pPr>
    </w:p>
    <w:p w14:paraId="1BFD804D" w14:textId="77777777" w:rsidR="003C258D" w:rsidRDefault="003C258D" w:rsidP="003C258D">
      <w:pPr>
        <w:pStyle w:val="NoSpacing"/>
        <w:jc w:val="center"/>
        <w:rPr>
          <w:rFonts w:asciiTheme="majorBidi" w:hAnsiTheme="majorBidi" w:cstheme="majorBidi"/>
          <w:color w:val="000000" w:themeColor="text1"/>
          <w:sz w:val="28"/>
          <w:szCs w:val="28"/>
          <w:lang w:bidi="he-IL"/>
        </w:rPr>
      </w:pPr>
      <w:r w:rsidRPr="005459D9">
        <w:rPr>
          <w:rFonts w:asciiTheme="majorBidi" w:hAnsiTheme="majorBidi" w:cstheme="majorBidi"/>
          <w:noProof/>
          <w:color w:val="000000" w:themeColor="text1"/>
          <w:sz w:val="28"/>
          <w:szCs w:val="28"/>
        </w:rPr>
        <w:drawing>
          <wp:inline distT="0" distB="0" distL="0" distR="0" wp14:anchorId="1932B448" wp14:editId="493AE1EE">
            <wp:extent cx="2343150" cy="1895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43150" cy="1895475"/>
                    </a:xfrm>
                    <a:prstGeom prst="rect">
                      <a:avLst/>
                    </a:prstGeom>
                  </pic:spPr>
                </pic:pic>
              </a:graphicData>
            </a:graphic>
          </wp:inline>
        </w:drawing>
      </w:r>
    </w:p>
    <w:p w14:paraId="672FC876" w14:textId="77777777" w:rsidR="003C258D" w:rsidRPr="00435210" w:rsidRDefault="003C258D" w:rsidP="003C258D">
      <w:pPr>
        <w:pStyle w:val="NoSpacing"/>
        <w:jc w:val="center"/>
        <w:rPr>
          <w:rFonts w:asciiTheme="majorBidi" w:hAnsiTheme="majorBidi" w:cstheme="majorBidi"/>
          <w:b/>
          <w:bCs/>
          <w:color w:val="000000" w:themeColor="text1"/>
          <w:sz w:val="28"/>
          <w:szCs w:val="28"/>
          <w:lang w:bidi="he-IL"/>
        </w:rPr>
      </w:pPr>
      <w:r w:rsidRPr="00435210">
        <w:rPr>
          <w:rFonts w:asciiTheme="majorBidi" w:hAnsiTheme="majorBidi" w:cstheme="majorBidi"/>
          <w:b/>
          <w:bCs/>
          <w:color w:val="000000" w:themeColor="text1"/>
          <w:sz w:val="28"/>
          <w:szCs w:val="28"/>
          <w:lang w:bidi="he-IL"/>
        </w:rPr>
        <w:t xml:space="preserve">Rabbi Zechariah Wallerstein, </w:t>
      </w:r>
      <w:proofErr w:type="spellStart"/>
      <w:r w:rsidRPr="00435210">
        <w:rPr>
          <w:rFonts w:asciiTheme="majorBidi" w:hAnsiTheme="majorBidi" w:cstheme="majorBidi"/>
          <w:b/>
          <w:bCs/>
          <w:color w:val="000000" w:themeColor="text1"/>
          <w:sz w:val="28"/>
          <w:szCs w:val="28"/>
          <w:lang w:bidi="he-IL"/>
        </w:rPr>
        <w:t>zt”l</w:t>
      </w:r>
      <w:proofErr w:type="spellEnd"/>
    </w:p>
    <w:p w14:paraId="2F2A4371" w14:textId="77777777" w:rsidR="003C258D" w:rsidRPr="005459D9" w:rsidRDefault="003C258D" w:rsidP="003C258D">
      <w:pPr>
        <w:pStyle w:val="NoSpacing"/>
        <w:jc w:val="both"/>
        <w:rPr>
          <w:rFonts w:asciiTheme="majorBidi" w:hAnsiTheme="majorBidi" w:cstheme="majorBidi"/>
          <w:color w:val="000000" w:themeColor="text1"/>
          <w:sz w:val="28"/>
          <w:szCs w:val="28"/>
          <w:lang w:bidi="he-IL"/>
        </w:rPr>
      </w:pPr>
      <w:r w:rsidRPr="005459D9">
        <w:rPr>
          <w:rFonts w:asciiTheme="majorBidi" w:hAnsiTheme="majorBidi" w:cstheme="majorBidi"/>
          <w:color w:val="000000" w:themeColor="text1"/>
          <w:sz w:val="28"/>
          <w:szCs w:val="28"/>
          <w:lang w:bidi="he-IL"/>
        </w:rPr>
        <w:t> </w:t>
      </w:r>
    </w:p>
    <w:p w14:paraId="036A0119" w14:textId="77777777" w:rsidR="003C258D" w:rsidRPr="005459D9" w:rsidRDefault="003C258D" w:rsidP="003C258D">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5459D9">
        <w:rPr>
          <w:rFonts w:asciiTheme="majorBidi" w:hAnsiTheme="majorBidi" w:cstheme="majorBidi"/>
          <w:color w:val="000000" w:themeColor="text1"/>
          <w:sz w:val="28"/>
          <w:szCs w:val="28"/>
          <w:lang w:bidi="he-IL"/>
        </w:rPr>
        <w:t xml:space="preserve">My first Pesach program I spent with Rabbi Wallerstein in </w:t>
      </w:r>
      <w:proofErr w:type="gramStart"/>
      <w:r w:rsidRPr="005459D9">
        <w:rPr>
          <w:rFonts w:asciiTheme="majorBidi" w:hAnsiTheme="majorBidi" w:cstheme="majorBidi"/>
          <w:color w:val="000000" w:themeColor="text1"/>
          <w:sz w:val="28"/>
          <w:szCs w:val="28"/>
          <w:lang w:bidi="he-IL"/>
        </w:rPr>
        <w:t>Arizona,</w:t>
      </w:r>
      <w:proofErr w:type="gramEnd"/>
      <w:r w:rsidRPr="005459D9">
        <w:rPr>
          <w:rFonts w:asciiTheme="majorBidi" w:hAnsiTheme="majorBidi" w:cstheme="majorBidi"/>
          <w:color w:val="000000" w:themeColor="text1"/>
          <w:sz w:val="28"/>
          <w:szCs w:val="28"/>
          <w:lang w:bidi="he-IL"/>
        </w:rPr>
        <w:t xml:space="preserve"> I received a call from someone I was vaguely familiar with that her sister was coming over Chol </w:t>
      </w:r>
      <w:proofErr w:type="spellStart"/>
      <w:r w:rsidRPr="005459D9">
        <w:rPr>
          <w:rFonts w:asciiTheme="majorBidi" w:hAnsiTheme="majorBidi" w:cstheme="majorBidi"/>
          <w:color w:val="000000" w:themeColor="text1"/>
          <w:sz w:val="28"/>
          <w:szCs w:val="28"/>
          <w:lang w:bidi="he-IL"/>
        </w:rPr>
        <w:t>Hamoed</w:t>
      </w:r>
      <w:proofErr w:type="spellEnd"/>
      <w:r w:rsidRPr="005459D9">
        <w:rPr>
          <w:rFonts w:asciiTheme="majorBidi" w:hAnsiTheme="majorBidi" w:cstheme="majorBidi"/>
          <w:color w:val="000000" w:themeColor="text1"/>
          <w:sz w:val="28"/>
          <w:szCs w:val="28"/>
          <w:lang w:bidi="he-IL"/>
        </w:rPr>
        <w:t xml:space="preserve"> to join the program. I took in the news, and planned on finding the right time to have a brief conversation with her. I eventually did, though she sat still, with her eyes looking down. I knew that she was going through a difficult time.</w:t>
      </w:r>
    </w:p>
    <w:p w14:paraId="14B8D4A8" w14:textId="77777777" w:rsidR="003C258D" w:rsidRDefault="003C258D" w:rsidP="003C258D">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5459D9">
        <w:rPr>
          <w:rFonts w:asciiTheme="majorBidi" w:hAnsiTheme="majorBidi" w:cstheme="majorBidi"/>
          <w:color w:val="000000" w:themeColor="text1"/>
          <w:sz w:val="28"/>
          <w:szCs w:val="28"/>
          <w:lang w:bidi="he-IL"/>
        </w:rPr>
        <w:t>Years later, I called the girl and asked if she could go back to that Pesach program and share with me some of her experiences with Rabbi Wallerstein. She told me the following.</w:t>
      </w:r>
    </w:p>
    <w:p w14:paraId="11C2E9D4" w14:textId="77777777" w:rsidR="003C258D" w:rsidRDefault="003C258D" w:rsidP="003C258D">
      <w:pPr>
        <w:pStyle w:val="NoSpacing"/>
        <w:jc w:val="both"/>
        <w:rPr>
          <w:rFonts w:asciiTheme="majorBidi" w:hAnsiTheme="majorBidi" w:cstheme="majorBidi"/>
          <w:color w:val="000000" w:themeColor="text1"/>
          <w:sz w:val="28"/>
          <w:szCs w:val="28"/>
          <w:lang w:bidi="he-IL"/>
        </w:rPr>
      </w:pPr>
    </w:p>
    <w:p w14:paraId="7D9137B6" w14:textId="77777777" w:rsidR="003C258D" w:rsidRPr="00435210" w:rsidRDefault="003C258D" w:rsidP="003C258D">
      <w:pPr>
        <w:pStyle w:val="NoSpacing"/>
        <w:jc w:val="center"/>
        <w:rPr>
          <w:rFonts w:asciiTheme="majorBidi" w:hAnsiTheme="majorBidi" w:cstheme="majorBidi"/>
          <w:b/>
          <w:bCs/>
          <w:color w:val="000000" w:themeColor="text1"/>
          <w:sz w:val="28"/>
          <w:szCs w:val="28"/>
          <w:lang w:bidi="he-IL"/>
        </w:rPr>
      </w:pPr>
      <w:r w:rsidRPr="00435210">
        <w:rPr>
          <w:rFonts w:asciiTheme="majorBidi" w:hAnsiTheme="majorBidi" w:cstheme="majorBidi"/>
          <w:b/>
          <w:bCs/>
          <w:color w:val="000000" w:themeColor="text1"/>
          <w:sz w:val="28"/>
          <w:szCs w:val="28"/>
          <w:lang w:bidi="he-IL"/>
        </w:rPr>
        <w:t>The Girl’s Story</w:t>
      </w:r>
    </w:p>
    <w:p w14:paraId="47134F2E" w14:textId="77777777" w:rsidR="003C258D" w:rsidRPr="005459D9" w:rsidRDefault="003C258D" w:rsidP="003C258D">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5459D9">
        <w:rPr>
          <w:rFonts w:asciiTheme="majorBidi" w:hAnsiTheme="majorBidi" w:cstheme="majorBidi"/>
          <w:color w:val="000000" w:themeColor="text1"/>
          <w:sz w:val="28"/>
          <w:szCs w:val="28"/>
          <w:lang w:bidi="he-IL"/>
        </w:rPr>
        <w:t xml:space="preserve">“I was feeling extremely empty in my life, and knew that I needed to get away from my family and my home. I was in eleventh grade and took a flight to Las Vegas </w:t>
      </w:r>
      <w:r w:rsidRPr="005459D9">
        <w:rPr>
          <w:rFonts w:asciiTheme="majorBidi" w:hAnsiTheme="majorBidi" w:cstheme="majorBidi"/>
          <w:color w:val="000000" w:themeColor="text1"/>
          <w:sz w:val="28"/>
          <w:szCs w:val="28"/>
          <w:lang w:bidi="he-IL"/>
        </w:rPr>
        <w:lastRenderedPageBreak/>
        <w:t>and found two Jewish couples I could stay with. No one knew where I was, except my sister. My sister didn’t know what to do, so she called Rabbi Wallerstein.</w:t>
      </w:r>
    </w:p>
    <w:p w14:paraId="4AD18089" w14:textId="77777777" w:rsidR="003C258D" w:rsidRDefault="003C258D" w:rsidP="003C258D">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5459D9">
        <w:rPr>
          <w:rFonts w:asciiTheme="majorBidi" w:hAnsiTheme="majorBidi" w:cstheme="majorBidi"/>
          <w:color w:val="000000" w:themeColor="text1"/>
          <w:sz w:val="28"/>
          <w:szCs w:val="28"/>
          <w:lang w:bidi="he-IL"/>
        </w:rPr>
        <w:t xml:space="preserve">“I then received a call from a man who introduced himself as </w:t>
      </w:r>
      <w:proofErr w:type="spellStart"/>
      <w:r w:rsidRPr="005459D9">
        <w:rPr>
          <w:rFonts w:asciiTheme="majorBidi" w:hAnsiTheme="majorBidi" w:cstheme="majorBidi"/>
          <w:color w:val="000000" w:themeColor="text1"/>
          <w:sz w:val="28"/>
          <w:szCs w:val="28"/>
          <w:lang w:bidi="he-IL"/>
        </w:rPr>
        <w:t>Zecharia</w:t>
      </w:r>
      <w:proofErr w:type="spellEnd"/>
      <w:r w:rsidRPr="005459D9">
        <w:rPr>
          <w:rFonts w:asciiTheme="majorBidi" w:hAnsiTheme="majorBidi" w:cstheme="majorBidi"/>
          <w:color w:val="000000" w:themeColor="text1"/>
          <w:sz w:val="28"/>
          <w:szCs w:val="28"/>
          <w:lang w:bidi="he-IL"/>
        </w:rPr>
        <w:t xml:space="preserve"> Wallerstein, but I had no idea who that was. </w:t>
      </w:r>
    </w:p>
    <w:p w14:paraId="623CE607" w14:textId="77777777" w:rsidR="003C258D" w:rsidRDefault="003C258D" w:rsidP="003C258D">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5459D9">
        <w:rPr>
          <w:rFonts w:asciiTheme="majorBidi" w:hAnsiTheme="majorBidi" w:cstheme="majorBidi"/>
          <w:color w:val="000000" w:themeColor="text1"/>
          <w:sz w:val="28"/>
          <w:szCs w:val="28"/>
          <w:lang w:bidi="he-IL"/>
        </w:rPr>
        <w:t xml:space="preserve">‘What are you doing in Vegas’? he asked me. </w:t>
      </w:r>
    </w:p>
    <w:p w14:paraId="555187B6" w14:textId="77777777" w:rsidR="003C258D" w:rsidRDefault="003C258D" w:rsidP="003C258D">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5459D9">
        <w:rPr>
          <w:rFonts w:asciiTheme="majorBidi" w:hAnsiTheme="majorBidi" w:cstheme="majorBidi"/>
          <w:color w:val="000000" w:themeColor="text1"/>
          <w:sz w:val="28"/>
          <w:szCs w:val="28"/>
          <w:lang w:bidi="he-IL"/>
        </w:rPr>
        <w:t xml:space="preserve">‘Who are you?’ I shot back, and with that, I hung up the phone. </w:t>
      </w:r>
    </w:p>
    <w:p w14:paraId="33D043E9" w14:textId="77777777" w:rsidR="003C258D" w:rsidRDefault="003C258D" w:rsidP="003C258D">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t>“</w:t>
      </w:r>
      <w:r w:rsidRPr="005459D9">
        <w:rPr>
          <w:rFonts w:asciiTheme="majorBidi" w:hAnsiTheme="majorBidi" w:cstheme="majorBidi"/>
          <w:color w:val="000000" w:themeColor="text1"/>
          <w:sz w:val="28"/>
          <w:szCs w:val="28"/>
          <w:lang w:bidi="he-IL"/>
        </w:rPr>
        <w:t xml:space="preserve">But Rabbi Wallerstein wasn’t going to give up easily. He called me back and said, ‘Listen, I’m booking a flight right now for you to Arizona, and you’ll come to my Pesach program and spend the rest of time here.’ </w:t>
      </w:r>
    </w:p>
    <w:p w14:paraId="57C9FF9C" w14:textId="77777777" w:rsidR="003C258D" w:rsidRPr="005459D9" w:rsidRDefault="003C258D" w:rsidP="003C258D">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5459D9">
        <w:rPr>
          <w:rFonts w:asciiTheme="majorBidi" w:hAnsiTheme="majorBidi" w:cstheme="majorBidi"/>
          <w:color w:val="000000" w:themeColor="text1"/>
          <w:sz w:val="28"/>
          <w:szCs w:val="28"/>
          <w:lang w:bidi="he-IL"/>
        </w:rPr>
        <w:t xml:space="preserve">‘You’re crazy!’ I </w:t>
      </w:r>
      <w:proofErr w:type="gramStart"/>
      <w:r w:rsidRPr="005459D9">
        <w:rPr>
          <w:rFonts w:asciiTheme="majorBidi" w:hAnsiTheme="majorBidi" w:cstheme="majorBidi"/>
          <w:color w:val="000000" w:themeColor="text1"/>
          <w:sz w:val="28"/>
          <w:szCs w:val="28"/>
          <w:lang w:bidi="he-IL"/>
        </w:rPr>
        <w:t>said</w:t>
      </w:r>
      <w:proofErr w:type="gramEnd"/>
      <w:r w:rsidRPr="005459D9">
        <w:rPr>
          <w:rFonts w:asciiTheme="majorBidi" w:hAnsiTheme="majorBidi" w:cstheme="majorBidi"/>
          <w:color w:val="000000" w:themeColor="text1"/>
          <w:sz w:val="28"/>
          <w:szCs w:val="28"/>
          <w:lang w:bidi="he-IL"/>
        </w:rPr>
        <w:t>. ‘I’m not going anywhere. I came here to get away from everyone and everything, and I’m not going to your program.’ But Rabbi still wasn’t stopping. He called back yet again.</w:t>
      </w:r>
    </w:p>
    <w:p w14:paraId="7B5FE5D3" w14:textId="77777777" w:rsidR="003C258D" w:rsidRPr="005459D9" w:rsidRDefault="003C258D" w:rsidP="003C258D">
      <w:pPr>
        <w:pStyle w:val="NoSpacing"/>
        <w:jc w:val="both"/>
        <w:rPr>
          <w:rFonts w:asciiTheme="majorBidi" w:hAnsiTheme="majorBidi" w:cstheme="majorBidi"/>
          <w:color w:val="000000" w:themeColor="text1"/>
          <w:sz w:val="28"/>
          <w:szCs w:val="28"/>
          <w:lang w:bidi="he-IL"/>
        </w:rPr>
      </w:pPr>
      <w:r w:rsidRPr="005459D9">
        <w:rPr>
          <w:rFonts w:asciiTheme="majorBidi" w:hAnsiTheme="majorBidi" w:cstheme="majorBidi"/>
          <w:color w:val="000000" w:themeColor="text1"/>
          <w:sz w:val="28"/>
          <w:szCs w:val="28"/>
          <w:lang w:bidi="he-IL"/>
        </w:rPr>
        <w:t> </w:t>
      </w:r>
    </w:p>
    <w:p w14:paraId="2900CDE9" w14:textId="77777777" w:rsidR="003C258D" w:rsidRPr="005459D9" w:rsidRDefault="003C258D" w:rsidP="003C258D">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5459D9">
        <w:rPr>
          <w:rFonts w:asciiTheme="majorBidi" w:hAnsiTheme="majorBidi" w:cstheme="majorBidi"/>
          <w:color w:val="000000" w:themeColor="text1"/>
          <w:sz w:val="28"/>
          <w:szCs w:val="28"/>
          <w:lang w:bidi="he-IL"/>
        </w:rPr>
        <w:t>‘Listen, you’re with people who your family is not comfortable with, and you need to be elsewhere. You need to come here.’ Rabbi told me that he’d take steps to make sure I wouldn’t remain where I was, which I didn’t think he’d do, but he actually did. So, with his insistence, I took the ticket and got on the plane. I figured I’d go there for a few days, make Rabbi happy and then leave.</w:t>
      </w:r>
    </w:p>
    <w:p w14:paraId="1EE819AC" w14:textId="77777777" w:rsidR="003C258D" w:rsidRPr="005459D9" w:rsidRDefault="003C258D" w:rsidP="003C258D">
      <w:pPr>
        <w:pStyle w:val="NoSpacing"/>
        <w:jc w:val="both"/>
        <w:rPr>
          <w:rFonts w:asciiTheme="majorBidi" w:hAnsiTheme="majorBidi" w:cstheme="majorBidi"/>
          <w:color w:val="000000" w:themeColor="text1"/>
          <w:sz w:val="28"/>
          <w:szCs w:val="28"/>
          <w:lang w:bidi="he-IL"/>
        </w:rPr>
      </w:pPr>
      <w:r w:rsidRPr="005459D9">
        <w:rPr>
          <w:rFonts w:asciiTheme="majorBidi" w:hAnsiTheme="majorBidi" w:cstheme="majorBidi"/>
          <w:color w:val="000000" w:themeColor="text1"/>
          <w:sz w:val="28"/>
          <w:szCs w:val="28"/>
          <w:lang w:bidi="he-IL"/>
        </w:rPr>
        <w:t>“I arrived at the Pesach program and I didn’t want to look at him, let alone talk to him. I was so angry at him. He gave me my own hotel room, but I still remained upset.</w:t>
      </w:r>
    </w:p>
    <w:p w14:paraId="492D8D89" w14:textId="77777777" w:rsidR="003C258D" w:rsidRDefault="003C258D" w:rsidP="003C258D">
      <w:pPr>
        <w:pStyle w:val="NoSpacing"/>
        <w:jc w:val="both"/>
        <w:rPr>
          <w:rFonts w:asciiTheme="majorBidi" w:hAnsiTheme="majorBidi" w:cstheme="majorBidi"/>
          <w:color w:val="000000" w:themeColor="text1"/>
          <w:sz w:val="28"/>
          <w:szCs w:val="28"/>
          <w:lang w:bidi="he-IL"/>
        </w:rPr>
      </w:pPr>
      <w:r w:rsidRPr="005459D9">
        <w:rPr>
          <w:rFonts w:asciiTheme="majorBidi" w:hAnsiTheme="majorBidi" w:cstheme="majorBidi"/>
          <w:color w:val="000000" w:themeColor="text1"/>
          <w:sz w:val="28"/>
          <w:szCs w:val="28"/>
          <w:lang w:bidi="he-IL"/>
        </w:rPr>
        <w:t> </w:t>
      </w:r>
    </w:p>
    <w:p w14:paraId="739BA77E" w14:textId="77777777" w:rsidR="003C258D" w:rsidRPr="00435210" w:rsidRDefault="003C258D" w:rsidP="003C258D">
      <w:pPr>
        <w:pStyle w:val="NoSpacing"/>
        <w:jc w:val="center"/>
        <w:rPr>
          <w:rFonts w:asciiTheme="majorBidi" w:hAnsiTheme="majorBidi" w:cstheme="majorBidi"/>
          <w:b/>
          <w:bCs/>
          <w:color w:val="000000" w:themeColor="text1"/>
          <w:sz w:val="28"/>
          <w:szCs w:val="28"/>
          <w:lang w:bidi="he-IL"/>
        </w:rPr>
      </w:pPr>
      <w:r w:rsidRPr="00435210">
        <w:rPr>
          <w:rFonts w:asciiTheme="majorBidi" w:hAnsiTheme="majorBidi" w:cstheme="majorBidi"/>
          <w:b/>
          <w:bCs/>
          <w:color w:val="000000" w:themeColor="text1"/>
          <w:sz w:val="28"/>
          <w:szCs w:val="28"/>
          <w:lang w:bidi="he-IL"/>
        </w:rPr>
        <w:t>Talking About the Ranch</w:t>
      </w:r>
    </w:p>
    <w:p w14:paraId="35758E1A" w14:textId="77777777" w:rsidR="003C258D" w:rsidRPr="005459D9" w:rsidRDefault="003C258D" w:rsidP="003C258D">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5459D9">
        <w:rPr>
          <w:rFonts w:asciiTheme="majorBidi" w:hAnsiTheme="majorBidi" w:cstheme="majorBidi"/>
          <w:color w:val="000000" w:themeColor="text1"/>
          <w:sz w:val="28"/>
          <w:szCs w:val="28"/>
          <w:lang w:bidi="he-IL"/>
        </w:rPr>
        <w:t>“Towards the end of Pesach, when I had settled in, he sat me down and began telling me about the Ranch. ‘You have to go to the Ranch,’ he said. It took me six months to finally make it to the Ranch. I got to the point where I realized that I needed the help. I was a mess at that time.</w:t>
      </w:r>
    </w:p>
    <w:p w14:paraId="79D942B3" w14:textId="77777777" w:rsidR="003C258D" w:rsidRPr="005459D9" w:rsidRDefault="003C258D" w:rsidP="003C258D">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5459D9">
        <w:rPr>
          <w:rFonts w:asciiTheme="majorBidi" w:hAnsiTheme="majorBidi" w:cstheme="majorBidi"/>
          <w:color w:val="000000" w:themeColor="text1"/>
          <w:sz w:val="28"/>
          <w:szCs w:val="28"/>
          <w:lang w:bidi="he-IL"/>
        </w:rPr>
        <w:t>“But you don’t know how bad I was. I got kicked out of the Ranch. For that to happen, it must have been serious. The Ranch is a place filled with love and care, and to be asked to leave is no small deal. I was a troublemaker, though, but a leader as well. I would lead the other girls to follow what I was doing, and the Ranch couldn’t have it that I led the other girls to unsafe emotional places.</w:t>
      </w:r>
    </w:p>
    <w:p w14:paraId="1EE0C344" w14:textId="75D71072" w:rsidR="003C258D" w:rsidRDefault="003C258D" w:rsidP="003C258D">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5459D9">
        <w:rPr>
          <w:rFonts w:asciiTheme="majorBidi" w:hAnsiTheme="majorBidi" w:cstheme="majorBidi"/>
          <w:color w:val="000000" w:themeColor="text1"/>
          <w:sz w:val="28"/>
          <w:szCs w:val="28"/>
          <w:lang w:bidi="he-IL"/>
        </w:rPr>
        <w:t>“</w:t>
      </w:r>
      <w:proofErr w:type="gramStart"/>
      <w:r w:rsidRPr="005459D9">
        <w:rPr>
          <w:rFonts w:asciiTheme="majorBidi" w:hAnsiTheme="majorBidi" w:cstheme="majorBidi"/>
          <w:color w:val="000000" w:themeColor="text1"/>
          <w:sz w:val="28"/>
          <w:szCs w:val="28"/>
          <w:lang w:bidi="he-IL"/>
        </w:rPr>
        <w:t>So</w:t>
      </w:r>
      <w:proofErr w:type="gramEnd"/>
      <w:r w:rsidRPr="005459D9">
        <w:rPr>
          <w:rFonts w:asciiTheme="majorBidi" w:hAnsiTheme="majorBidi" w:cstheme="majorBidi"/>
          <w:color w:val="000000" w:themeColor="text1"/>
          <w:sz w:val="28"/>
          <w:szCs w:val="28"/>
          <w:lang w:bidi="he-IL"/>
        </w:rPr>
        <w:t xml:space="preserve"> I went to a hospital for some time. Eventually I made it out, and I wanted to go back to the Ranch. But they said they were sorry that they weren’t equipped to deal with me. I called Rabbi Wallerstein and told him my predicament. There was another rehab that I wanted to go to, and so, Rabbi called them and talked to them about me getting in. </w:t>
      </w:r>
    </w:p>
    <w:p w14:paraId="569EE0D2" w14:textId="2823B86D" w:rsidR="003C4F05" w:rsidRDefault="003C4F05" w:rsidP="003C258D">
      <w:pPr>
        <w:pStyle w:val="NoSpacing"/>
        <w:jc w:val="both"/>
        <w:rPr>
          <w:rFonts w:asciiTheme="majorBidi" w:hAnsiTheme="majorBidi" w:cstheme="majorBidi"/>
          <w:color w:val="000000" w:themeColor="text1"/>
          <w:sz w:val="28"/>
          <w:szCs w:val="28"/>
          <w:lang w:bidi="he-IL"/>
        </w:rPr>
      </w:pPr>
    </w:p>
    <w:p w14:paraId="7D66E2CB" w14:textId="6F178499" w:rsidR="003C4F05" w:rsidRDefault="003C4F05" w:rsidP="003C258D">
      <w:pPr>
        <w:pStyle w:val="NoSpacing"/>
        <w:jc w:val="both"/>
        <w:rPr>
          <w:rFonts w:asciiTheme="majorBidi" w:hAnsiTheme="majorBidi" w:cstheme="majorBidi"/>
          <w:color w:val="000000" w:themeColor="text1"/>
          <w:sz w:val="28"/>
          <w:szCs w:val="28"/>
          <w:lang w:bidi="he-IL"/>
        </w:rPr>
      </w:pPr>
    </w:p>
    <w:p w14:paraId="7446CF59" w14:textId="77777777" w:rsidR="003C4F05" w:rsidRDefault="003C4F05" w:rsidP="003C258D">
      <w:pPr>
        <w:pStyle w:val="NoSpacing"/>
        <w:jc w:val="both"/>
        <w:rPr>
          <w:rFonts w:asciiTheme="majorBidi" w:hAnsiTheme="majorBidi" w:cstheme="majorBidi"/>
          <w:color w:val="000000" w:themeColor="text1"/>
          <w:sz w:val="28"/>
          <w:szCs w:val="28"/>
          <w:lang w:bidi="he-IL"/>
        </w:rPr>
      </w:pPr>
    </w:p>
    <w:p w14:paraId="074FFB7C" w14:textId="77777777" w:rsidR="003C258D" w:rsidRPr="00D846F1" w:rsidRDefault="003C258D" w:rsidP="003C258D">
      <w:pPr>
        <w:pStyle w:val="NoSpacing"/>
        <w:jc w:val="center"/>
        <w:rPr>
          <w:rFonts w:asciiTheme="majorBidi" w:hAnsiTheme="majorBidi" w:cstheme="majorBidi"/>
          <w:b/>
          <w:bCs/>
          <w:color w:val="000000" w:themeColor="text1"/>
          <w:sz w:val="28"/>
          <w:szCs w:val="28"/>
          <w:lang w:bidi="he-IL"/>
        </w:rPr>
      </w:pPr>
      <w:r w:rsidRPr="00D846F1">
        <w:rPr>
          <w:rFonts w:asciiTheme="majorBidi" w:hAnsiTheme="majorBidi" w:cstheme="majorBidi"/>
          <w:b/>
          <w:bCs/>
          <w:color w:val="000000" w:themeColor="text1"/>
          <w:sz w:val="28"/>
          <w:szCs w:val="28"/>
          <w:lang w:bidi="he-IL"/>
        </w:rPr>
        <w:lastRenderedPageBreak/>
        <w:t>“Never Felt So Dejected in My Life”</w:t>
      </w:r>
    </w:p>
    <w:p w14:paraId="226F7E91" w14:textId="77777777" w:rsidR="003C258D" w:rsidRPr="005459D9" w:rsidRDefault="003C258D" w:rsidP="003C258D">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t>“</w:t>
      </w:r>
      <w:r w:rsidRPr="005459D9">
        <w:rPr>
          <w:rFonts w:asciiTheme="majorBidi" w:hAnsiTheme="majorBidi" w:cstheme="majorBidi"/>
          <w:color w:val="000000" w:themeColor="text1"/>
          <w:sz w:val="28"/>
          <w:szCs w:val="28"/>
          <w:lang w:bidi="he-IL"/>
        </w:rPr>
        <w:t>But once they heard about me and what had happened, they didn’t accept me. I had been kicked out of a lot of places in my life, but when this happened, I had never felt so dejected in my life. I got kicked out of the Ranch and another rehab wouldn’t even take me in?</w:t>
      </w:r>
    </w:p>
    <w:p w14:paraId="2A575532" w14:textId="77777777" w:rsidR="003C258D" w:rsidRPr="005459D9" w:rsidRDefault="003C258D" w:rsidP="003C258D">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5459D9">
        <w:rPr>
          <w:rFonts w:asciiTheme="majorBidi" w:hAnsiTheme="majorBidi" w:cstheme="majorBidi"/>
          <w:color w:val="000000" w:themeColor="text1"/>
          <w:sz w:val="28"/>
          <w:szCs w:val="28"/>
          <w:lang w:bidi="he-IL"/>
        </w:rPr>
        <w:t>“I called back Rabbi Wallerstein and told him, ‘Rabbi, if you don’t get me into a place by tomorrow, it’s done. I’m going to go back to my old life.’ Rabbi then told me the following.</w:t>
      </w:r>
    </w:p>
    <w:p w14:paraId="7FDB6EFB" w14:textId="77777777" w:rsidR="003C4F05" w:rsidRPr="005459D9" w:rsidRDefault="003C258D" w:rsidP="003C4F0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5459D9">
        <w:rPr>
          <w:rFonts w:asciiTheme="majorBidi" w:hAnsiTheme="majorBidi" w:cstheme="majorBidi"/>
          <w:color w:val="000000" w:themeColor="text1"/>
          <w:sz w:val="28"/>
          <w:szCs w:val="28"/>
          <w:lang w:bidi="he-IL"/>
        </w:rPr>
        <w:t xml:space="preserve">‘I’m going to get you into another place, and I’m not giving up on you, because you’re my child.’ He said those words and I can’t describe to you how it went straight into my heart. I knew he really meant it. The next day he got me into a rehab in New Jersey, and that’s when my life turned around. He has been there for me ever since. I have brought to him everyone I’ve ever gone out </w:t>
      </w:r>
      <w:proofErr w:type="gramStart"/>
      <w:r w:rsidRPr="005459D9">
        <w:rPr>
          <w:rFonts w:asciiTheme="majorBidi" w:hAnsiTheme="majorBidi" w:cstheme="majorBidi"/>
          <w:color w:val="000000" w:themeColor="text1"/>
          <w:sz w:val="28"/>
          <w:szCs w:val="28"/>
          <w:lang w:bidi="he-IL"/>
        </w:rPr>
        <w:t>with,</w:t>
      </w:r>
      <w:proofErr w:type="gramEnd"/>
      <w:r w:rsidRPr="005459D9">
        <w:rPr>
          <w:rFonts w:asciiTheme="majorBidi" w:hAnsiTheme="majorBidi" w:cstheme="majorBidi"/>
          <w:color w:val="000000" w:themeColor="text1"/>
          <w:sz w:val="28"/>
          <w:szCs w:val="28"/>
          <w:lang w:bidi="he-IL"/>
        </w:rPr>
        <w:t xml:space="preserve"> he calls me before every Yom Tov and always has a good word to say. Whenever I would call,</w:t>
      </w:r>
      <w:r w:rsidR="003C4F05">
        <w:rPr>
          <w:rFonts w:asciiTheme="majorBidi" w:hAnsiTheme="majorBidi" w:cstheme="majorBidi"/>
          <w:color w:val="000000" w:themeColor="text1"/>
          <w:sz w:val="28"/>
          <w:szCs w:val="28"/>
          <w:lang w:bidi="he-IL"/>
        </w:rPr>
        <w:t xml:space="preserve"> </w:t>
      </w:r>
      <w:r w:rsidR="003C4F05">
        <w:rPr>
          <w:rFonts w:asciiTheme="majorBidi" w:hAnsiTheme="majorBidi" w:cstheme="majorBidi"/>
          <w:color w:val="000000" w:themeColor="text1"/>
          <w:sz w:val="28"/>
          <w:szCs w:val="28"/>
          <w:lang w:bidi="he-IL"/>
        </w:rPr>
        <w:tab/>
      </w:r>
      <w:r w:rsidR="003C4F05" w:rsidRPr="005459D9">
        <w:rPr>
          <w:rFonts w:asciiTheme="majorBidi" w:hAnsiTheme="majorBidi" w:cstheme="majorBidi"/>
          <w:color w:val="000000" w:themeColor="text1"/>
          <w:sz w:val="28"/>
          <w:szCs w:val="28"/>
          <w:lang w:bidi="he-IL"/>
        </w:rPr>
        <w:t>‘Listen, you’re with people who your family is not comfortable with, and you need to be elsewhere. You need to come here.’ Rabbi told me that he’d take steps to make sure I wouldn’t remain where I was, which I didn’t think he’d do, but he actually did. So, with his insistence, I took the ticket and got on the plane. I figured I’d go there for a few days, make Rabbi happy and then leave.</w:t>
      </w:r>
    </w:p>
    <w:p w14:paraId="203D891F" w14:textId="77777777" w:rsidR="003C4F05" w:rsidRPr="005459D9" w:rsidRDefault="003C4F05" w:rsidP="003C4F05">
      <w:pPr>
        <w:pStyle w:val="NoSpacing"/>
        <w:jc w:val="both"/>
        <w:rPr>
          <w:rFonts w:asciiTheme="majorBidi" w:hAnsiTheme="majorBidi" w:cstheme="majorBidi"/>
          <w:color w:val="000000" w:themeColor="text1"/>
          <w:sz w:val="28"/>
          <w:szCs w:val="28"/>
          <w:lang w:bidi="he-IL"/>
        </w:rPr>
      </w:pPr>
      <w:r w:rsidRPr="005459D9">
        <w:rPr>
          <w:rFonts w:asciiTheme="majorBidi" w:hAnsiTheme="majorBidi" w:cstheme="majorBidi"/>
          <w:color w:val="000000" w:themeColor="text1"/>
          <w:sz w:val="28"/>
          <w:szCs w:val="28"/>
          <w:lang w:bidi="he-IL"/>
        </w:rPr>
        <w:t>“I arrived at the Pesach program and I didn’t want to look at him, let alone talk to him. I was so angry at him. He gave me my own hotel room, but I still remained upset.</w:t>
      </w:r>
    </w:p>
    <w:p w14:paraId="73C24080" w14:textId="77777777" w:rsidR="003C4F05" w:rsidRDefault="003C4F05" w:rsidP="003C4F05">
      <w:pPr>
        <w:pStyle w:val="NoSpacing"/>
        <w:jc w:val="both"/>
        <w:rPr>
          <w:rFonts w:asciiTheme="majorBidi" w:hAnsiTheme="majorBidi" w:cstheme="majorBidi"/>
          <w:color w:val="000000" w:themeColor="text1"/>
          <w:sz w:val="28"/>
          <w:szCs w:val="28"/>
          <w:lang w:bidi="he-IL"/>
        </w:rPr>
      </w:pPr>
      <w:r w:rsidRPr="005459D9">
        <w:rPr>
          <w:rFonts w:asciiTheme="majorBidi" w:hAnsiTheme="majorBidi" w:cstheme="majorBidi"/>
          <w:color w:val="000000" w:themeColor="text1"/>
          <w:sz w:val="28"/>
          <w:szCs w:val="28"/>
          <w:lang w:bidi="he-IL"/>
        </w:rPr>
        <w:t> </w:t>
      </w:r>
    </w:p>
    <w:p w14:paraId="7E317152" w14:textId="77777777" w:rsidR="003C4F05" w:rsidRPr="00435210" w:rsidRDefault="003C4F05" w:rsidP="003C4F05">
      <w:pPr>
        <w:pStyle w:val="NoSpacing"/>
        <w:jc w:val="center"/>
        <w:rPr>
          <w:rFonts w:asciiTheme="majorBidi" w:hAnsiTheme="majorBidi" w:cstheme="majorBidi"/>
          <w:b/>
          <w:bCs/>
          <w:color w:val="000000" w:themeColor="text1"/>
          <w:sz w:val="28"/>
          <w:szCs w:val="28"/>
          <w:lang w:bidi="he-IL"/>
        </w:rPr>
      </w:pPr>
      <w:r w:rsidRPr="00435210">
        <w:rPr>
          <w:rFonts w:asciiTheme="majorBidi" w:hAnsiTheme="majorBidi" w:cstheme="majorBidi"/>
          <w:b/>
          <w:bCs/>
          <w:color w:val="000000" w:themeColor="text1"/>
          <w:sz w:val="28"/>
          <w:szCs w:val="28"/>
          <w:lang w:bidi="he-IL"/>
        </w:rPr>
        <w:t>Talking About the Ranch</w:t>
      </w:r>
    </w:p>
    <w:p w14:paraId="49D55CB0" w14:textId="77777777" w:rsidR="003C4F05" w:rsidRPr="005459D9" w:rsidRDefault="003C4F05" w:rsidP="003C4F0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5459D9">
        <w:rPr>
          <w:rFonts w:asciiTheme="majorBidi" w:hAnsiTheme="majorBidi" w:cstheme="majorBidi"/>
          <w:color w:val="000000" w:themeColor="text1"/>
          <w:sz w:val="28"/>
          <w:szCs w:val="28"/>
          <w:lang w:bidi="he-IL"/>
        </w:rPr>
        <w:t>“Towards the end of Pesach, when I had settled in, he sat me down and began telling me about the Ranch. ‘You have to go to the Ranch,’ he said. It took me six months to finally make it to the Ranch. I got to the point where I realized that I needed the help. I was a mess at that time.</w:t>
      </w:r>
    </w:p>
    <w:p w14:paraId="19519632" w14:textId="77777777" w:rsidR="003C4F05" w:rsidRPr="005459D9" w:rsidRDefault="003C4F05" w:rsidP="003C4F0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5459D9">
        <w:rPr>
          <w:rFonts w:asciiTheme="majorBidi" w:hAnsiTheme="majorBidi" w:cstheme="majorBidi"/>
          <w:color w:val="000000" w:themeColor="text1"/>
          <w:sz w:val="28"/>
          <w:szCs w:val="28"/>
          <w:lang w:bidi="he-IL"/>
        </w:rPr>
        <w:t>“But you don’t know how bad I was. I got kicked out of the Ranch. For that to happen, it must have been serious. The Ranch is a place filled with love and care, and to be asked to leave is no small deal. I was a troublemaker, though, but a leader as well. I would lead the other girls to follow what I was doing, and the Ranch couldn’t have it that I led the other girls to unsafe emotional places.</w:t>
      </w:r>
    </w:p>
    <w:p w14:paraId="69FBAFDD" w14:textId="77777777" w:rsidR="003C4F05" w:rsidRDefault="003C4F05" w:rsidP="003C4F0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5459D9">
        <w:rPr>
          <w:rFonts w:asciiTheme="majorBidi" w:hAnsiTheme="majorBidi" w:cstheme="majorBidi"/>
          <w:color w:val="000000" w:themeColor="text1"/>
          <w:sz w:val="28"/>
          <w:szCs w:val="28"/>
          <w:lang w:bidi="he-IL"/>
        </w:rPr>
        <w:t>“</w:t>
      </w:r>
      <w:proofErr w:type="gramStart"/>
      <w:r w:rsidRPr="005459D9">
        <w:rPr>
          <w:rFonts w:asciiTheme="majorBidi" w:hAnsiTheme="majorBidi" w:cstheme="majorBidi"/>
          <w:color w:val="000000" w:themeColor="text1"/>
          <w:sz w:val="28"/>
          <w:szCs w:val="28"/>
          <w:lang w:bidi="he-IL"/>
        </w:rPr>
        <w:t>So</w:t>
      </w:r>
      <w:proofErr w:type="gramEnd"/>
      <w:r w:rsidRPr="005459D9">
        <w:rPr>
          <w:rFonts w:asciiTheme="majorBidi" w:hAnsiTheme="majorBidi" w:cstheme="majorBidi"/>
          <w:color w:val="000000" w:themeColor="text1"/>
          <w:sz w:val="28"/>
          <w:szCs w:val="28"/>
          <w:lang w:bidi="he-IL"/>
        </w:rPr>
        <w:t xml:space="preserve"> I went to a hospital for some time. Eventually I made it out, and I wanted to go back to the Ranch. But they said they were sorry that they weren’t equipped to deal with me. I called Rabbi Wallerstein and told him my predicament. There was another rehab that I wanted to go to, and so, Rabbi called them and talked to them about me getting in. </w:t>
      </w:r>
    </w:p>
    <w:p w14:paraId="779697DC" w14:textId="3FCCFD82" w:rsidR="003C4F05" w:rsidRDefault="003C4F05">
      <w:pPr>
        <w:rPr>
          <w:rFonts w:asciiTheme="majorBidi" w:eastAsia="Calibr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br w:type="page"/>
      </w:r>
    </w:p>
    <w:p w14:paraId="674CC64F" w14:textId="77777777" w:rsidR="003C4F05" w:rsidRPr="00D846F1" w:rsidRDefault="003C4F05" w:rsidP="003C4F05">
      <w:pPr>
        <w:pStyle w:val="NoSpacing"/>
        <w:jc w:val="center"/>
        <w:rPr>
          <w:rFonts w:asciiTheme="majorBidi" w:hAnsiTheme="majorBidi" w:cstheme="majorBidi"/>
          <w:b/>
          <w:bCs/>
          <w:color w:val="000000" w:themeColor="text1"/>
          <w:sz w:val="28"/>
          <w:szCs w:val="28"/>
          <w:lang w:bidi="he-IL"/>
        </w:rPr>
      </w:pPr>
      <w:r w:rsidRPr="00D846F1">
        <w:rPr>
          <w:rFonts w:asciiTheme="majorBidi" w:hAnsiTheme="majorBidi" w:cstheme="majorBidi"/>
          <w:b/>
          <w:bCs/>
          <w:color w:val="000000" w:themeColor="text1"/>
          <w:sz w:val="28"/>
          <w:szCs w:val="28"/>
          <w:lang w:bidi="he-IL"/>
        </w:rPr>
        <w:lastRenderedPageBreak/>
        <w:t>“Never Felt So Dejected in My Life”</w:t>
      </w:r>
    </w:p>
    <w:p w14:paraId="0760BA6A" w14:textId="77777777" w:rsidR="003C4F05" w:rsidRPr="005459D9" w:rsidRDefault="003C4F05" w:rsidP="003C4F0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t>“</w:t>
      </w:r>
      <w:r w:rsidRPr="005459D9">
        <w:rPr>
          <w:rFonts w:asciiTheme="majorBidi" w:hAnsiTheme="majorBidi" w:cstheme="majorBidi"/>
          <w:color w:val="000000" w:themeColor="text1"/>
          <w:sz w:val="28"/>
          <w:szCs w:val="28"/>
          <w:lang w:bidi="he-IL"/>
        </w:rPr>
        <w:t>But once they heard about me and what had happened, they didn’t accept me. I had been kicked out of a lot of places in my life, but when this happened, I had never felt so dejected in my life. I got kicked out of the Ranch and another rehab wouldn’t even take me in?</w:t>
      </w:r>
    </w:p>
    <w:p w14:paraId="24DC35B3" w14:textId="77777777" w:rsidR="003C4F05" w:rsidRPr="005459D9" w:rsidRDefault="003C4F05" w:rsidP="003C4F0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5459D9">
        <w:rPr>
          <w:rFonts w:asciiTheme="majorBidi" w:hAnsiTheme="majorBidi" w:cstheme="majorBidi"/>
          <w:color w:val="000000" w:themeColor="text1"/>
          <w:sz w:val="28"/>
          <w:szCs w:val="28"/>
          <w:lang w:bidi="he-IL"/>
        </w:rPr>
        <w:t>“I called back Rabbi Wallerstein and told him, ‘Rabbi, if you don’t get me into a place by tomorrow, it’s done. I’m going to go back to my old life.’ Rabbi then told me the following.</w:t>
      </w:r>
    </w:p>
    <w:p w14:paraId="2F04C88E" w14:textId="77777777" w:rsidR="003C4F05" w:rsidRPr="005459D9" w:rsidRDefault="003C4F05" w:rsidP="003C4F0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5459D9">
        <w:rPr>
          <w:rFonts w:asciiTheme="majorBidi" w:hAnsiTheme="majorBidi" w:cstheme="majorBidi"/>
          <w:color w:val="000000" w:themeColor="text1"/>
          <w:sz w:val="28"/>
          <w:szCs w:val="28"/>
          <w:lang w:bidi="he-IL"/>
        </w:rPr>
        <w:t xml:space="preserve">‘I’m going to get you into another place, and I’m not giving up on you, because you’re my child.’ He said those words and I can’t describe to you how it went straight into my heart. I knew he really meant it. The next day he got me into a rehab in New Jersey, and that’s when my life turned around. He has been there for me ever since. I have brought to him everyone I’ve ever gone out </w:t>
      </w:r>
      <w:proofErr w:type="gramStart"/>
      <w:r w:rsidRPr="005459D9">
        <w:rPr>
          <w:rFonts w:asciiTheme="majorBidi" w:hAnsiTheme="majorBidi" w:cstheme="majorBidi"/>
          <w:color w:val="000000" w:themeColor="text1"/>
          <w:sz w:val="28"/>
          <w:szCs w:val="28"/>
          <w:lang w:bidi="he-IL"/>
        </w:rPr>
        <w:t>with,</w:t>
      </w:r>
      <w:proofErr w:type="gramEnd"/>
      <w:r w:rsidRPr="005459D9">
        <w:rPr>
          <w:rFonts w:asciiTheme="majorBidi" w:hAnsiTheme="majorBidi" w:cstheme="majorBidi"/>
          <w:color w:val="000000" w:themeColor="text1"/>
          <w:sz w:val="28"/>
          <w:szCs w:val="28"/>
          <w:lang w:bidi="he-IL"/>
        </w:rPr>
        <w:t xml:space="preserve"> he calls me before every Yom Tov and always has a good word to say. Whenever I would call, he would say, “I’m so excited to hear your voice!” That’s a line a parent would tell a child.</w:t>
      </w:r>
    </w:p>
    <w:p w14:paraId="658EAFB9" w14:textId="77777777" w:rsidR="003C4F05" w:rsidRPr="005459D9" w:rsidRDefault="003C4F05" w:rsidP="003C4F05">
      <w:pPr>
        <w:pStyle w:val="NoSpacing"/>
        <w:jc w:val="both"/>
        <w:rPr>
          <w:rFonts w:asciiTheme="majorBidi" w:hAnsiTheme="majorBidi" w:cstheme="majorBidi"/>
          <w:color w:val="000000" w:themeColor="text1"/>
          <w:sz w:val="28"/>
          <w:szCs w:val="28"/>
          <w:lang w:bidi="he-IL"/>
        </w:rPr>
      </w:pPr>
      <w:r w:rsidRPr="005459D9">
        <w:rPr>
          <w:rFonts w:asciiTheme="majorBidi" w:hAnsiTheme="majorBidi" w:cstheme="majorBidi"/>
          <w:color w:val="000000" w:themeColor="text1"/>
          <w:sz w:val="28"/>
          <w:szCs w:val="28"/>
          <w:lang w:bidi="he-IL"/>
        </w:rPr>
        <w:t> </w:t>
      </w:r>
    </w:p>
    <w:p w14:paraId="2DF838A1" w14:textId="77777777" w:rsidR="003C4F05" w:rsidRPr="00D846F1" w:rsidRDefault="003C4F05" w:rsidP="003C4F05">
      <w:pPr>
        <w:pStyle w:val="NoSpacing"/>
        <w:jc w:val="center"/>
        <w:rPr>
          <w:rFonts w:asciiTheme="majorBidi" w:hAnsiTheme="majorBidi" w:cstheme="majorBidi"/>
          <w:b/>
          <w:bCs/>
          <w:color w:val="000000" w:themeColor="text1"/>
          <w:sz w:val="28"/>
          <w:szCs w:val="28"/>
          <w:lang w:bidi="he-IL"/>
        </w:rPr>
      </w:pPr>
      <w:r w:rsidRPr="00D846F1">
        <w:rPr>
          <w:rFonts w:asciiTheme="majorBidi" w:hAnsiTheme="majorBidi" w:cstheme="majorBidi"/>
          <w:b/>
          <w:bCs/>
          <w:color w:val="000000" w:themeColor="text1"/>
          <w:sz w:val="28"/>
          <w:szCs w:val="28"/>
          <w:lang w:bidi="he-IL"/>
        </w:rPr>
        <w:t>“Who Met You at the Airport?”</w:t>
      </w:r>
    </w:p>
    <w:p w14:paraId="26A14BF6" w14:textId="77777777" w:rsidR="003C4F05" w:rsidRPr="005459D9" w:rsidRDefault="003C4F05" w:rsidP="003C4F0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5459D9">
        <w:rPr>
          <w:rFonts w:asciiTheme="majorBidi" w:hAnsiTheme="majorBidi" w:cstheme="majorBidi"/>
          <w:color w:val="000000" w:themeColor="text1"/>
          <w:sz w:val="28"/>
          <w:szCs w:val="28"/>
          <w:lang w:bidi="he-IL"/>
        </w:rPr>
        <w:t>But there’s something else to the story.</w:t>
      </w:r>
    </w:p>
    <w:p w14:paraId="14EBDD2F" w14:textId="77777777" w:rsidR="003C4F05" w:rsidRPr="005459D9" w:rsidRDefault="003C4F05" w:rsidP="003C4F0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5459D9">
        <w:rPr>
          <w:rFonts w:asciiTheme="majorBidi" w:hAnsiTheme="majorBidi" w:cstheme="majorBidi"/>
          <w:color w:val="000000" w:themeColor="text1"/>
          <w:sz w:val="28"/>
          <w:szCs w:val="28"/>
          <w:lang w:bidi="he-IL"/>
        </w:rPr>
        <w:t>After she had told me everything, I asked her, “Can I ask you one question?” “Sure,” she said. “Who picked you up from the airport when you landed in Arizona?”</w:t>
      </w:r>
    </w:p>
    <w:p w14:paraId="37910C1F" w14:textId="77777777" w:rsidR="003C4F05" w:rsidRPr="005459D9" w:rsidRDefault="003C4F05" w:rsidP="003C4F0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5459D9">
        <w:rPr>
          <w:rFonts w:asciiTheme="majorBidi" w:hAnsiTheme="majorBidi" w:cstheme="majorBidi"/>
          <w:color w:val="000000" w:themeColor="text1"/>
          <w:sz w:val="28"/>
          <w:szCs w:val="28"/>
          <w:lang w:bidi="he-IL"/>
        </w:rPr>
        <w:t>“Rabbi Wallerstein,” she said.</w:t>
      </w:r>
    </w:p>
    <w:p w14:paraId="528AD601" w14:textId="77777777" w:rsidR="003C4F05" w:rsidRPr="005459D9" w:rsidRDefault="003C4F05" w:rsidP="003C4F0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5459D9">
        <w:rPr>
          <w:rFonts w:asciiTheme="majorBidi" w:hAnsiTheme="majorBidi" w:cstheme="majorBidi"/>
          <w:color w:val="000000" w:themeColor="text1"/>
          <w:sz w:val="28"/>
          <w:szCs w:val="28"/>
          <w:lang w:bidi="he-IL"/>
        </w:rPr>
        <w:t>When you run a Pesach program, your head is somewhere else. There were so many people he could have asked to pick her up from the airport. But he went to pick her up, because when it’s your daughter at the airport, you don’t send someone else to pick her up; you do it yourself. Rabbi Wallerstein was known to have said that we must treat our Jewish children as our own sons and daughters. But it wasn’t just talk for him. He walked the walk. It was real. He lived that way.</w:t>
      </w:r>
    </w:p>
    <w:p w14:paraId="3340CEEA" w14:textId="77777777" w:rsidR="003C4F05" w:rsidRPr="005459D9" w:rsidRDefault="003C4F05" w:rsidP="003C4F0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5459D9">
        <w:rPr>
          <w:rFonts w:asciiTheme="majorBidi" w:hAnsiTheme="majorBidi" w:cstheme="majorBidi"/>
          <w:color w:val="000000" w:themeColor="text1"/>
          <w:sz w:val="28"/>
          <w:szCs w:val="28"/>
          <w:lang w:bidi="he-IL"/>
        </w:rPr>
        <w:t>When it’s your daughter, there are no excuses. You go the full length and do anything and everything to be there. Rabbi Wallerstein was such a man, and we must be that way too.</w:t>
      </w:r>
    </w:p>
    <w:p w14:paraId="584EA5B9" w14:textId="77777777" w:rsidR="003C4F05" w:rsidRPr="005459D9" w:rsidRDefault="003C4F05" w:rsidP="003C4F05">
      <w:pPr>
        <w:pStyle w:val="NoSpacing"/>
        <w:jc w:val="both"/>
        <w:rPr>
          <w:rFonts w:asciiTheme="majorBidi" w:hAnsiTheme="majorBidi" w:cstheme="majorBidi"/>
          <w:color w:val="000000" w:themeColor="text1"/>
          <w:sz w:val="28"/>
          <w:szCs w:val="28"/>
          <w:lang w:bidi="he-IL"/>
        </w:rPr>
      </w:pPr>
    </w:p>
    <w:p w14:paraId="5C388552" w14:textId="77777777" w:rsidR="003C4F05" w:rsidRPr="00D846F1" w:rsidRDefault="003C4F05" w:rsidP="003C4F05">
      <w:pPr>
        <w:pStyle w:val="NoSpacing"/>
        <w:jc w:val="both"/>
        <w:rPr>
          <w:rFonts w:asciiTheme="majorBidi" w:hAnsiTheme="majorBidi" w:cstheme="majorBidi"/>
          <w:i/>
          <w:iCs/>
          <w:color w:val="000000" w:themeColor="text1"/>
          <w:sz w:val="28"/>
          <w:szCs w:val="28"/>
          <w:lang w:bidi="he-IL"/>
        </w:rPr>
      </w:pPr>
      <w:r w:rsidRPr="00D846F1">
        <w:rPr>
          <w:rFonts w:asciiTheme="majorBidi" w:hAnsiTheme="majorBidi" w:cstheme="majorBidi"/>
          <w:i/>
          <w:iCs/>
          <w:color w:val="000000" w:themeColor="text1"/>
          <w:sz w:val="28"/>
          <w:szCs w:val="28"/>
          <w:lang w:bidi="he-IL"/>
        </w:rPr>
        <w:t xml:space="preserve">Reprinted from the </w:t>
      </w:r>
      <w:proofErr w:type="spellStart"/>
      <w:r w:rsidRPr="00D846F1">
        <w:rPr>
          <w:rFonts w:asciiTheme="majorBidi" w:hAnsiTheme="majorBidi" w:cstheme="majorBidi"/>
          <w:i/>
          <w:iCs/>
          <w:color w:val="000000" w:themeColor="text1"/>
          <w:sz w:val="28"/>
          <w:szCs w:val="28"/>
          <w:lang w:bidi="he-IL"/>
        </w:rPr>
        <w:t>Parshat</w:t>
      </w:r>
      <w:proofErr w:type="spellEnd"/>
      <w:r w:rsidRPr="00D846F1">
        <w:rPr>
          <w:rFonts w:asciiTheme="majorBidi" w:hAnsiTheme="majorBidi" w:cstheme="majorBidi"/>
          <w:i/>
          <w:iCs/>
          <w:color w:val="000000" w:themeColor="text1"/>
          <w:sz w:val="28"/>
          <w:szCs w:val="28"/>
          <w:lang w:bidi="he-IL"/>
        </w:rPr>
        <w:t xml:space="preserve"> </w:t>
      </w:r>
      <w:proofErr w:type="spellStart"/>
      <w:r w:rsidRPr="00D846F1">
        <w:rPr>
          <w:rFonts w:asciiTheme="majorBidi" w:hAnsiTheme="majorBidi" w:cstheme="majorBidi"/>
          <w:i/>
          <w:iCs/>
          <w:color w:val="000000" w:themeColor="text1"/>
          <w:sz w:val="28"/>
          <w:szCs w:val="28"/>
          <w:lang w:bidi="he-IL"/>
        </w:rPr>
        <w:t>Emor</w:t>
      </w:r>
      <w:proofErr w:type="spellEnd"/>
      <w:r w:rsidRPr="00D846F1">
        <w:rPr>
          <w:rFonts w:asciiTheme="majorBidi" w:hAnsiTheme="majorBidi" w:cstheme="majorBidi"/>
          <w:i/>
          <w:iCs/>
          <w:color w:val="000000" w:themeColor="text1"/>
          <w:sz w:val="28"/>
          <w:szCs w:val="28"/>
          <w:lang w:bidi="he-IL"/>
        </w:rPr>
        <w:t xml:space="preserve"> 5782 of the Torahanytime.com Newsletter as Compiled and Edited by Elan </w:t>
      </w:r>
      <w:proofErr w:type="spellStart"/>
      <w:r w:rsidRPr="00D846F1">
        <w:rPr>
          <w:rFonts w:asciiTheme="majorBidi" w:hAnsiTheme="majorBidi" w:cstheme="majorBidi"/>
          <w:i/>
          <w:iCs/>
          <w:color w:val="000000" w:themeColor="text1"/>
          <w:sz w:val="28"/>
          <w:szCs w:val="28"/>
          <w:lang w:bidi="he-IL"/>
        </w:rPr>
        <w:t>Perchik</w:t>
      </w:r>
      <w:proofErr w:type="spellEnd"/>
    </w:p>
    <w:p w14:paraId="7F5F6FD4" w14:textId="77777777" w:rsidR="003C4F05" w:rsidRPr="005459D9" w:rsidRDefault="003C4F05" w:rsidP="003C4F05">
      <w:pPr>
        <w:pStyle w:val="NoSpacing"/>
        <w:jc w:val="both"/>
        <w:rPr>
          <w:rFonts w:asciiTheme="majorBidi" w:hAnsiTheme="majorBidi" w:cstheme="majorBidi"/>
          <w:color w:val="000000" w:themeColor="text1"/>
          <w:sz w:val="28"/>
          <w:szCs w:val="28"/>
          <w:lang w:bidi="he-IL"/>
        </w:rPr>
      </w:pPr>
    </w:p>
    <w:sectPr w:rsidR="003C4F05" w:rsidRPr="005459D9" w:rsidSect="00DA239C">
      <w:headerReference w:type="default" r:id="rId19"/>
      <w:footerReference w:type="default" r:id="rId2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74C61" w14:textId="77777777" w:rsidR="00DA2BE6" w:rsidRDefault="00DA2BE6" w:rsidP="00655535">
      <w:pPr>
        <w:spacing w:after="0" w:line="240" w:lineRule="auto"/>
      </w:pPr>
      <w:r>
        <w:separator/>
      </w:r>
    </w:p>
  </w:endnote>
  <w:endnote w:type="continuationSeparator" w:id="0">
    <w:p w14:paraId="1A016998" w14:textId="77777777" w:rsidR="00DA2BE6" w:rsidRDefault="00DA2BE6"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3345260"/>
      <w:docPartObj>
        <w:docPartGallery w:val="Page Numbers (Bottom of Page)"/>
        <w:docPartUnique/>
      </w:docPartObj>
    </w:sdtPr>
    <w:sdtEndPr>
      <w:rPr>
        <w:color w:val="7F7F7F" w:themeColor="background1" w:themeShade="7F"/>
        <w:spacing w:val="60"/>
      </w:rPr>
    </w:sdtEndPr>
    <w:sdtContent>
      <w:p w14:paraId="2D53D68B" w14:textId="176345D0" w:rsidR="00C3749B" w:rsidRDefault="00C3749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347C04E" w14:textId="77777777" w:rsidR="00C3749B" w:rsidRDefault="00C37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6D3D3" w14:textId="77777777" w:rsidR="00DA2BE6" w:rsidRDefault="00DA2BE6" w:rsidP="00655535">
      <w:pPr>
        <w:spacing w:after="0" w:line="240" w:lineRule="auto"/>
      </w:pPr>
      <w:r>
        <w:separator/>
      </w:r>
    </w:p>
  </w:footnote>
  <w:footnote w:type="continuationSeparator" w:id="0">
    <w:p w14:paraId="4A944B82" w14:textId="77777777" w:rsidR="00DA2BE6" w:rsidRDefault="00DA2BE6"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1A642" w14:textId="72F378A7" w:rsidR="00C3749B" w:rsidRDefault="00C3749B">
    <w:pPr>
      <w:pStyle w:val="Header"/>
    </w:pPr>
    <w:r>
      <w:t xml:space="preserve">Brooklyn Torah Gazette for </w:t>
    </w:r>
    <w:proofErr w:type="spellStart"/>
    <w:r>
      <w:t>Parshas</w:t>
    </w:r>
    <w:proofErr w:type="spellEnd"/>
    <w:r>
      <w:t xml:space="preserve"> </w:t>
    </w:r>
    <w:r w:rsidR="007A427B">
      <w:t>Be</w:t>
    </w:r>
    <w:r w:rsidR="003C258D">
      <w:t>har</w:t>
    </w:r>
    <w:r>
      <w:t xml:space="preserve"> 5782</w:t>
    </w:r>
  </w:p>
  <w:p w14:paraId="59459F69" w14:textId="77777777" w:rsidR="00C3749B" w:rsidRDefault="00C374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5382"/>
    <w:multiLevelType w:val="multilevel"/>
    <w:tmpl w:val="C500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E45E8"/>
    <w:multiLevelType w:val="multilevel"/>
    <w:tmpl w:val="197E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5B4BA2"/>
    <w:multiLevelType w:val="multilevel"/>
    <w:tmpl w:val="77EC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974C70"/>
    <w:multiLevelType w:val="multilevel"/>
    <w:tmpl w:val="4D9E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7C198C"/>
    <w:multiLevelType w:val="multilevel"/>
    <w:tmpl w:val="822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110E1"/>
    <w:multiLevelType w:val="multilevel"/>
    <w:tmpl w:val="5A6E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313835"/>
    <w:multiLevelType w:val="multilevel"/>
    <w:tmpl w:val="31D6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6915CC"/>
    <w:multiLevelType w:val="multilevel"/>
    <w:tmpl w:val="E650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3E7064"/>
    <w:multiLevelType w:val="hybridMultilevel"/>
    <w:tmpl w:val="AF48C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8055BA"/>
    <w:multiLevelType w:val="multilevel"/>
    <w:tmpl w:val="048C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126FB6"/>
    <w:multiLevelType w:val="multilevel"/>
    <w:tmpl w:val="D222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D13BB9"/>
    <w:multiLevelType w:val="multilevel"/>
    <w:tmpl w:val="D986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E51A1A"/>
    <w:multiLevelType w:val="multilevel"/>
    <w:tmpl w:val="31F8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881929"/>
    <w:multiLevelType w:val="multilevel"/>
    <w:tmpl w:val="C19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877C97"/>
    <w:multiLevelType w:val="multilevel"/>
    <w:tmpl w:val="23E6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48342F"/>
    <w:multiLevelType w:val="multilevel"/>
    <w:tmpl w:val="68889B9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6" w15:restartNumberingAfterBreak="0">
    <w:nsid w:val="5AD30C9A"/>
    <w:multiLevelType w:val="multilevel"/>
    <w:tmpl w:val="5348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64412F"/>
    <w:multiLevelType w:val="multilevel"/>
    <w:tmpl w:val="D4F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A44296"/>
    <w:multiLevelType w:val="multilevel"/>
    <w:tmpl w:val="60A4F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7F72FC6"/>
    <w:multiLevelType w:val="multilevel"/>
    <w:tmpl w:val="0E7A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161804"/>
    <w:multiLevelType w:val="multilevel"/>
    <w:tmpl w:val="0E2C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B874BA3"/>
    <w:multiLevelType w:val="multilevel"/>
    <w:tmpl w:val="E49E41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C80078"/>
    <w:multiLevelType w:val="multilevel"/>
    <w:tmpl w:val="315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8357604">
    <w:abstractNumId w:val="20"/>
  </w:num>
  <w:num w:numId="2" w16cid:durableId="323164407">
    <w:abstractNumId w:val="17"/>
  </w:num>
  <w:num w:numId="3" w16cid:durableId="1428619573">
    <w:abstractNumId w:val="4"/>
  </w:num>
  <w:num w:numId="4" w16cid:durableId="722561420">
    <w:abstractNumId w:val="12"/>
  </w:num>
  <w:num w:numId="5" w16cid:durableId="339549317">
    <w:abstractNumId w:val="7"/>
  </w:num>
  <w:num w:numId="6" w16cid:durableId="1686516706">
    <w:abstractNumId w:val="16"/>
  </w:num>
  <w:num w:numId="7" w16cid:durableId="1254168985">
    <w:abstractNumId w:val="13"/>
  </w:num>
  <w:num w:numId="8" w16cid:durableId="1064640672">
    <w:abstractNumId w:val="2"/>
  </w:num>
  <w:num w:numId="9" w16cid:durableId="198903181">
    <w:abstractNumId w:val="5"/>
  </w:num>
  <w:num w:numId="10" w16cid:durableId="104230145">
    <w:abstractNumId w:val="0"/>
  </w:num>
  <w:num w:numId="11" w16cid:durableId="701714674">
    <w:abstractNumId w:val="6"/>
  </w:num>
  <w:num w:numId="12" w16cid:durableId="2006980143">
    <w:abstractNumId w:val="22"/>
  </w:num>
  <w:num w:numId="13" w16cid:durableId="293752463">
    <w:abstractNumId w:val="18"/>
    <w:lvlOverride w:ilvl="0">
      <w:startOverride w:val="1"/>
    </w:lvlOverride>
  </w:num>
  <w:num w:numId="14" w16cid:durableId="1788888362">
    <w:abstractNumId w:val="18"/>
    <w:lvlOverride w:ilvl="0">
      <w:startOverride w:val="2"/>
    </w:lvlOverride>
  </w:num>
  <w:num w:numId="15" w16cid:durableId="783963658">
    <w:abstractNumId w:val="18"/>
    <w:lvlOverride w:ilvl="0">
      <w:startOverride w:val="3"/>
    </w:lvlOverride>
  </w:num>
  <w:num w:numId="16" w16cid:durableId="1788306136">
    <w:abstractNumId w:val="1"/>
  </w:num>
  <w:num w:numId="17" w16cid:durableId="300817055">
    <w:abstractNumId w:val="10"/>
  </w:num>
  <w:num w:numId="18" w16cid:durableId="1600334988">
    <w:abstractNumId w:val="9"/>
  </w:num>
  <w:num w:numId="19" w16cid:durableId="11685225">
    <w:abstractNumId w:val="14"/>
  </w:num>
  <w:num w:numId="20" w16cid:durableId="640037698">
    <w:abstractNumId w:val="11"/>
  </w:num>
  <w:num w:numId="21" w16cid:durableId="355619897">
    <w:abstractNumId w:val="19"/>
  </w:num>
  <w:num w:numId="22" w16cid:durableId="296377915">
    <w:abstractNumId w:val="3"/>
  </w:num>
  <w:num w:numId="23" w16cid:durableId="1547646928">
    <w:abstractNumId w:val="8"/>
  </w:num>
  <w:num w:numId="24" w16cid:durableId="1965043998">
    <w:abstractNumId w:val="15"/>
  </w:num>
  <w:num w:numId="25" w16cid:durableId="4850990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503B"/>
    <w:rsid w:val="000060C8"/>
    <w:rsid w:val="0001004C"/>
    <w:rsid w:val="00010D6E"/>
    <w:rsid w:val="000111DE"/>
    <w:rsid w:val="00011F26"/>
    <w:rsid w:val="00013697"/>
    <w:rsid w:val="00014707"/>
    <w:rsid w:val="0002111B"/>
    <w:rsid w:val="00022DDA"/>
    <w:rsid w:val="00023BE3"/>
    <w:rsid w:val="000246D8"/>
    <w:rsid w:val="00024CD4"/>
    <w:rsid w:val="00027405"/>
    <w:rsid w:val="000318F6"/>
    <w:rsid w:val="00032383"/>
    <w:rsid w:val="000329F0"/>
    <w:rsid w:val="00032A4B"/>
    <w:rsid w:val="00036562"/>
    <w:rsid w:val="0003693A"/>
    <w:rsid w:val="00037C3C"/>
    <w:rsid w:val="00042764"/>
    <w:rsid w:val="00042C34"/>
    <w:rsid w:val="00042D2C"/>
    <w:rsid w:val="0004469E"/>
    <w:rsid w:val="000458E5"/>
    <w:rsid w:val="00045E20"/>
    <w:rsid w:val="000469DF"/>
    <w:rsid w:val="00054E4F"/>
    <w:rsid w:val="00055563"/>
    <w:rsid w:val="000565D3"/>
    <w:rsid w:val="0005719F"/>
    <w:rsid w:val="0006194A"/>
    <w:rsid w:val="000620A3"/>
    <w:rsid w:val="00062576"/>
    <w:rsid w:val="00062FCD"/>
    <w:rsid w:val="00065278"/>
    <w:rsid w:val="00065797"/>
    <w:rsid w:val="00066895"/>
    <w:rsid w:val="0007162F"/>
    <w:rsid w:val="00073B3E"/>
    <w:rsid w:val="00074BB9"/>
    <w:rsid w:val="00074CAE"/>
    <w:rsid w:val="00075AFD"/>
    <w:rsid w:val="000765D0"/>
    <w:rsid w:val="0007768E"/>
    <w:rsid w:val="00080E09"/>
    <w:rsid w:val="00082793"/>
    <w:rsid w:val="00082B71"/>
    <w:rsid w:val="00082F3C"/>
    <w:rsid w:val="0008386A"/>
    <w:rsid w:val="00085BB2"/>
    <w:rsid w:val="00087BA0"/>
    <w:rsid w:val="00087D8C"/>
    <w:rsid w:val="00091004"/>
    <w:rsid w:val="0009276C"/>
    <w:rsid w:val="00092A50"/>
    <w:rsid w:val="00093952"/>
    <w:rsid w:val="00093D5C"/>
    <w:rsid w:val="000946DA"/>
    <w:rsid w:val="000948A7"/>
    <w:rsid w:val="00095133"/>
    <w:rsid w:val="000A1148"/>
    <w:rsid w:val="000A1D43"/>
    <w:rsid w:val="000A5A71"/>
    <w:rsid w:val="000B056B"/>
    <w:rsid w:val="000B0B53"/>
    <w:rsid w:val="000B1317"/>
    <w:rsid w:val="000B2011"/>
    <w:rsid w:val="000B29DA"/>
    <w:rsid w:val="000B4092"/>
    <w:rsid w:val="000B45EE"/>
    <w:rsid w:val="000B4CBC"/>
    <w:rsid w:val="000B79B9"/>
    <w:rsid w:val="000C079E"/>
    <w:rsid w:val="000C50E8"/>
    <w:rsid w:val="000D5640"/>
    <w:rsid w:val="000D7E51"/>
    <w:rsid w:val="000E1614"/>
    <w:rsid w:val="000E5B1D"/>
    <w:rsid w:val="000E5F93"/>
    <w:rsid w:val="000F0D49"/>
    <w:rsid w:val="000F12FB"/>
    <w:rsid w:val="000F3497"/>
    <w:rsid w:val="000F39B8"/>
    <w:rsid w:val="000F5AA7"/>
    <w:rsid w:val="000F708B"/>
    <w:rsid w:val="00100329"/>
    <w:rsid w:val="00101EE4"/>
    <w:rsid w:val="00102277"/>
    <w:rsid w:val="00104BD3"/>
    <w:rsid w:val="00105BB1"/>
    <w:rsid w:val="001104D8"/>
    <w:rsid w:val="00110560"/>
    <w:rsid w:val="001111AD"/>
    <w:rsid w:val="001138E9"/>
    <w:rsid w:val="00114CA1"/>
    <w:rsid w:val="00116E5E"/>
    <w:rsid w:val="001201A3"/>
    <w:rsid w:val="00124A5B"/>
    <w:rsid w:val="0012585C"/>
    <w:rsid w:val="00125A6C"/>
    <w:rsid w:val="00127E42"/>
    <w:rsid w:val="00130493"/>
    <w:rsid w:val="00131D07"/>
    <w:rsid w:val="0013236B"/>
    <w:rsid w:val="001343BE"/>
    <w:rsid w:val="00135CFC"/>
    <w:rsid w:val="00136FB1"/>
    <w:rsid w:val="00137423"/>
    <w:rsid w:val="001422F8"/>
    <w:rsid w:val="001429F3"/>
    <w:rsid w:val="00143581"/>
    <w:rsid w:val="00147295"/>
    <w:rsid w:val="00147BF3"/>
    <w:rsid w:val="00147F94"/>
    <w:rsid w:val="00147FDF"/>
    <w:rsid w:val="00152263"/>
    <w:rsid w:val="001532F5"/>
    <w:rsid w:val="0015537D"/>
    <w:rsid w:val="0015607A"/>
    <w:rsid w:val="00161F01"/>
    <w:rsid w:val="00162310"/>
    <w:rsid w:val="00162629"/>
    <w:rsid w:val="0016383B"/>
    <w:rsid w:val="0016632D"/>
    <w:rsid w:val="00171A8B"/>
    <w:rsid w:val="001758F3"/>
    <w:rsid w:val="001765D8"/>
    <w:rsid w:val="00176B00"/>
    <w:rsid w:val="001804E2"/>
    <w:rsid w:val="00180BDA"/>
    <w:rsid w:val="0018356D"/>
    <w:rsid w:val="001845B3"/>
    <w:rsid w:val="00184E45"/>
    <w:rsid w:val="00185842"/>
    <w:rsid w:val="001878D9"/>
    <w:rsid w:val="00190F46"/>
    <w:rsid w:val="00191821"/>
    <w:rsid w:val="00191EF4"/>
    <w:rsid w:val="001927B3"/>
    <w:rsid w:val="00192BF7"/>
    <w:rsid w:val="00195243"/>
    <w:rsid w:val="0019624D"/>
    <w:rsid w:val="00197214"/>
    <w:rsid w:val="001974BC"/>
    <w:rsid w:val="001A0AE0"/>
    <w:rsid w:val="001A34F0"/>
    <w:rsid w:val="001A6E12"/>
    <w:rsid w:val="001A7192"/>
    <w:rsid w:val="001B01F7"/>
    <w:rsid w:val="001B065D"/>
    <w:rsid w:val="001B17F6"/>
    <w:rsid w:val="001B2500"/>
    <w:rsid w:val="001B346E"/>
    <w:rsid w:val="001B391A"/>
    <w:rsid w:val="001B39BE"/>
    <w:rsid w:val="001B47F7"/>
    <w:rsid w:val="001B4FF3"/>
    <w:rsid w:val="001B54BC"/>
    <w:rsid w:val="001B7187"/>
    <w:rsid w:val="001C4711"/>
    <w:rsid w:val="001C4C6E"/>
    <w:rsid w:val="001C78BA"/>
    <w:rsid w:val="001D2C9F"/>
    <w:rsid w:val="001D5683"/>
    <w:rsid w:val="001D7E99"/>
    <w:rsid w:val="001E2C1D"/>
    <w:rsid w:val="001E438C"/>
    <w:rsid w:val="001E4988"/>
    <w:rsid w:val="001E49F7"/>
    <w:rsid w:val="001E7382"/>
    <w:rsid w:val="001E7CE4"/>
    <w:rsid w:val="001F2E88"/>
    <w:rsid w:val="001F3AB9"/>
    <w:rsid w:val="0020470A"/>
    <w:rsid w:val="00210C4B"/>
    <w:rsid w:val="00215985"/>
    <w:rsid w:val="00215C85"/>
    <w:rsid w:val="00216D60"/>
    <w:rsid w:val="00220491"/>
    <w:rsid w:val="002210D7"/>
    <w:rsid w:val="002239F1"/>
    <w:rsid w:val="00225153"/>
    <w:rsid w:val="0022523F"/>
    <w:rsid w:val="00225608"/>
    <w:rsid w:val="00226D4A"/>
    <w:rsid w:val="00231737"/>
    <w:rsid w:val="00233492"/>
    <w:rsid w:val="002361F8"/>
    <w:rsid w:val="00241A07"/>
    <w:rsid w:val="002444D0"/>
    <w:rsid w:val="0024452B"/>
    <w:rsid w:val="00247098"/>
    <w:rsid w:val="002518E9"/>
    <w:rsid w:val="002535B3"/>
    <w:rsid w:val="0025404A"/>
    <w:rsid w:val="002549DD"/>
    <w:rsid w:val="002578F5"/>
    <w:rsid w:val="0026262E"/>
    <w:rsid w:val="00266846"/>
    <w:rsid w:val="0027092C"/>
    <w:rsid w:val="00273886"/>
    <w:rsid w:val="00274493"/>
    <w:rsid w:val="00280480"/>
    <w:rsid w:val="00282518"/>
    <w:rsid w:val="00283541"/>
    <w:rsid w:val="00283C14"/>
    <w:rsid w:val="002840DD"/>
    <w:rsid w:val="00284F15"/>
    <w:rsid w:val="00287443"/>
    <w:rsid w:val="00290392"/>
    <w:rsid w:val="002906CB"/>
    <w:rsid w:val="002A1A1A"/>
    <w:rsid w:val="002A3264"/>
    <w:rsid w:val="002A5282"/>
    <w:rsid w:val="002A57B6"/>
    <w:rsid w:val="002A6726"/>
    <w:rsid w:val="002B015B"/>
    <w:rsid w:val="002B0183"/>
    <w:rsid w:val="002B1D92"/>
    <w:rsid w:val="002B2212"/>
    <w:rsid w:val="002B2891"/>
    <w:rsid w:val="002B4009"/>
    <w:rsid w:val="002B4737"/>
    <w:rsid w:val="002B487A"/>
    <w:rsid w:val="002B48F7"/>
    <w:rsid w:val="002B57F8"/>
    <w:rsid w:val="002B63CB"/>
    <w:rsid w:val="002B726E"/>
    <w:rsid w:val="002C0860"/>
    <w:rsid w:val="002C197C"/>
    <w:rsid w:val="002C60A2"/>
    <w:rsid w:val="002C7A44"/>
    <w:rsid w:val="002C7A79"/>
    <w:rsid w:val="002D1F97"/>
    <w:rsid w:val="002D2B98"/>
    <w:rsid w:val="002D460B"/>
    <w:rsid w:val="002D5CE9"/>
    <w:rsid w:val="002E23CD"/>
    <w:rsid w:val="002E400C"/>
    <w:rsid w:val="002E5649"/>
    <w:rsid w:val="002E69F9"/>
    <w:rsid w:val="002F3F6F"/>
    <w:rsid w:val="002F736F"/>
    <w:rsid w:val="002F7839"/>
    <w:rsid w:val="003005A4"/>
    <w:rsid w:val="00301132"/>
    <w:rsid w:val="00301757"/>
    <w:rsid w:val="00304107"/>
    <w:rsid w:val="00307306"/>
    <w:rsid w:val="003077BF"/>
    <w:rsid w:val="003132FE"/>
    <w:rsid w:val="0031369F"/>
    <w:rsid w:val="00314B41"/>
    <w:rsid w:val="003152D1"/>
    <w:rsid w:val="00317264"/>
    <w:rsid w:val="00320232"/>
    <w:rsid w:val="00320279"/>
    <w:rsid w:val="00322983"/>
    <w:rsid w:val="00323585"/>
    <w:rsid w:val="00323892"/>
    <w:rsid w:val="003245A6"/>
    <w:rsid w:val="00326EA7"/>
    <w:rsid w:val="00330BBD"/>
    <w:rsid w:val="00330F05"/>
    <w:rsid w:val="00331A8A"/>
    <w:rsid w:val="00332504"/>
    <w:rsid w:val="00332C43"/>
    <w:rsid w:val="0033370E"/>
    <w:rsid w:val="0033425A"/>
    <w:rsid w:val="0034068A"/>
    <w:rsid w:val="00340B26"/>
    <w:rsid w:val="00345075"/>
    <w:rsid w:val="003458DD"/>
    <w:rsid w:val="00346FAF"/>
    <w:rsid w:val="00350704"/>
    <w:rsid w:val="003550B9"/>
    <w:rsid w:val="00357E0F"/>
    <w:rsid w:val="0036001D"/>
    <w:rsid w:val="003605CC"/>
    <w:rsid w:val="00366B00"/>
    <w:rsid w:val="00367855"/>
    <w:rsid w:val="00370792"/>
    <w:rsid w:val="00370D7E"/>
    <w:rsid w:val="00371261"/>
    <w:rsid w:val="00371D95"/>
    <w:rsid w:val="00373E43"/>
    <w:rsid w:val="00375EC2"/>
    <w:rsid w:val="003766A4"/>
    <w:rsid w:val="00377131"/>
    <w:rsid w:val="003803C2"/>
    <w:rsid w:val="00380FF0"/>
    <w:rsid w:val="00382B1B"/>
    <w:rsid w:val="00383AC2"/>
    <w:rsid w:val="003871EB"/>
    <w:rsid w:val="00394410"/>
    <w:rsid w:val="0039650B"/>
    <w:rsid w:val="00396A0A"/>
    <w:rsid w:val="0039707D"/>
    <w:rsid w:val="003A0ACF"/>
    <w:rsid w:val="003A227C"/>
    <w:rsid w:val="003A6DCC"/>
    <w:rsid w:val="003A7C0B"/>
    <w:rsid w:val="003B083F"/>
    <w:rsid w:val="003B0BDB"/>
    <w:rsid w:val="003B260F"/>
    <w:rsid w:val="003B453D"/>
    <w:rsid w:val="003B48ED"/>
    <w:rsid w:val="003B5A5A"/>
    <w:rsid w:val="003B6984"/>
    <w:rsid w:val="003B7404"/>
    <w:rsid w:val="003C0533"/>
    <w:rsid w:val="003C258D"/>
    <w:rsid w:val="003C2FB0"/>
    <w:rsid w:val="003C37B6"/>
    <w:rsid w:val="003C4F05"/>
    <w:rsid w:val="003C512D"/>
    <w:rsid w:val="003C5682"/>
    <w:rsid w:val="003D6532"/>
    <w:rsid w:val="003D6BA1"/>
    <w:rsid w:val="003D7941"/>
    <w:rsid w:val="003E3B27"/>
    <w:rsid w:val="003E7536"/>
    <w:rsid w:val="003F0EBD"/>
    <w:rsid w:val="003F5998"/>
    <w:rsid w:val="003F6232"/>
    <w:rsid w:val="003F6347"/>
    <w:rsid w:val="0040380A"/>
    <w:rsid w:val="00407169"/>
    <w:rsid w:val="0040799D"/>
    <w:rsid w:val="00410021"/>
    <w:rsid w:val="00411CF2"/>
    <w:rsid w:val="00411E3D"/>
    <w:rsid w:val="004144F9"/>
    <w:rsid w:val="00416BD3"/>
    <w:rsid w:val="004210C2"/>
    <w:rsid w:val="00425A14"/>
    <w:rsid w:val="00435210"/>
    <w:rsid w:val="00437C9F"/>
    <w:rsid w:val="00442155"/>
    <w:rsid w:val="00444BAE"/>
    <w:rsid w:val="0045045B"/>
    <w:rsid w:val="00451ADB"/>
    <w:rsid w:val="00451AEA"/>
    <w:rsid w:val="00451DE7"/>
    <w:rsid w:val="00452AF4"/>
    <w:rsid w:val="00452D27"/>
    <w:rsid w:val="00453258"/>
    <w:rsid w:val="004561D5"/>
    <w:rsid w:val="004579B2"/>
    <w:rsid w:val="00464084"/>
    <w:rsid w:val="004719E9"/>
    <w:rsid w:val="00474EAA"/>
    <w:rsid w:val="00481020"/>
    <w:rsid w:val="004815BB"/>
    <w:rsid w:val="00481F5E"/>
    <w:rsid w:val="004829B2"/>
    <w:rsid w:val="00484076"/>
    <w:rsid w:val="00485451"/>
    <w:rsid w:val="00485726"/>
    <w:rsid w:val="00487206"/>
    <w:rsid w:val="00487A8B"/>
    <w:rsid w:val="00487CB3"/>
    <w:rsid w:val="00491617"/>
    <w:rsid w:val="004926EE"/>
    <w:rsid w:val="00492849"/>
    <w:rsid w:val="00494893"/>
    <w:rsid w:val="004978DE"/>
    <w:rsid w:val="00497AE9"/>
    <w:rsid w:val="004A1F6A"/>
    <w:rsid w:val="004A265E"/>
    <w:rsid w:val="004A2CB4"/>
    <w:rsid w:val="004A3721"/>
    <w:rsid w:val="004A433A"/>
    <w:rsid w:val="004B18A2"/>
    <w:rsid w:val="004B18FB"/>
    <w:rsid w:val="004B2553"/>
    <w:rsid w:val="004B32AE"/>
    <w:rsid w:val="004B33A8"/>
    <w:rsid w:val="004B6959"/>
    <w:rsid w:val="004C10BB"/>
    <w:rsid w:val="004C141B"/>
    <w:rsid w:val="004C59CA"/>
    <w:rsid w:val="004C732A"/>
    <w:rsid w:val="004C78E2"/>
    <w:rsid w:val="004D03F2"/>
    <w:rsid w:val="004D20E3"/>
    <w:rsid w:val="004D2550"/>
    <w:rsid w:val="004D5413"/>
    <w:rsid w:val="004E04B0"/>
    <w:rsid w:val="004E299C"/>
    <w:rsid w:val="004F0588"/>
    <w:rsid w:val="0050009B"/>
    <w:rsid w:val="0050077F"/>
    <w:rsid w:val="00500CEC"/>
    <w:rsid w:val="00503FC2"/>
    <w:rsid w:val="00505E10"/>
    <w:rsid w:val="00506924"/>
    <w:rsid w:val="00511842"/>
    <w:rsid w:val="0051246B"/>
    <w:rsid w:val="00514AD6"/>
    <w:rsid w:val="00516311"/>
    <w:rsid w:val="00516F3B"/>
    <w:rsid w:val="00520B9D"/>
    <w:rsid w:val="00523137"/>
    <w:rsid w:val="00525028"/>
    <w:rsid w:val="0052511B"/>
    <w:rsid w:val="00527E22"/>
    <w:rsid w:val="0053112A"/>
    <w:rsid w:val="00531611"/>
    <w:rsid w:val="005345F2"/>
    <w:rsid w:val="005355F3"/>
    <w:rsid w:val="00536013"/>
    <w:rsid w:val="00536E53"/>
    <w:rsid w:val="005379BD"/>
    <w:rsid w:val="005406DB"/>
    <w:rsid w:val="0054381F"/>
    <w:rsid w:val="005459D9"/>
    <w:rsid w:val="00546589"/>
    <w:rsid w:val="00547297"/>
    <w:rsid w:val="005479C3"/>
    <w:rsid w:val="00547AD8"/>
    <w:rsid w:val="00552215"/>
    <w:rsid w:val="005526B1"/>
    <w:rsid w:val="00552892"/>
    <w:rsid w:val="005532C5"/>
    <w:rsid w:val="00554A7C"/>
    <w:rsid w:val="005563FB"/>
    <w:rsid w:val="0055680E"/>
    <w:rsid w:val="00556E7B"/>
    <w:rsid w:val="00557739"/>
    <w:rsid w:val="0056080C"/>
    <w:rsid w:val="005615F9"/>
    <w:rsid w:val="005629C1"/>
    <w:rsid w:val="00562FA2"/>
    <w:rsid w:val="00563BFA"/>
    <w:rsid w:val="0056448B"/>
    <w:rsid w:val="005669D8"/>
    <w:rsid w:val="00566B53"/>
    <w:rsid w:val="00566DFC"/>
    <w:rsid w:val="00566FE2"/>
    <w:rsid w:val="00567CA1"/>
    <w:rsid w:val="00570210"/>
    <w:rsid w:val="00571065"/>
    <w:rsid w:val="00573B92"/>
    <w:rsid w:val="005742FD"/>
    <w:rsid w:val="00576374"/>
    <w:rsid w:val="005808DA"/>
    <w:rsid w:val="00581DB9"/>
    <w:rsid w:val="00582007"/>
    <w:rsid w:val="0058408F"/>
    <w:rsid w:val="0058525C"/>
    <w:rsid w:val="00587087"/>
    <w:rsid w:val="0059194A"/>
    <w:rsid w:val="0059316B"/>
    <w:rsid w:val="005934C0"/>
    <w:rsid w:val="005A1186"/>
    <w:rsid w:val="005A2B24"/>
    <w:rsid w:val="005A4A19"/>
    <w:rsid w:val="005A65C9"/>
    <w:rsid w:val="005A6E45"/>
    <w:rsid w:val="005A7D5F"/>
    <w:rsid w:val="005B111F"/>
    <w:rsid w:val="005B1423"/>
    <w:rsid w:val="005B18F8"/>
    <w:rsid w:val="005B54E6"/>
    <w:rsid w:val="005B5FE9"/>
    <w:rsid w:val="005B6279"/>
    <w:rsid w:val="005B68DB"/>
    <w:rsid w:val="005B7D8A"/>
    <w:rsid w:val="005C45AD"/>
    <w:rsid w:val="005C76EC"/>
    <w:rsid w:val="005D0ED5"/>
    <w:rsid w:val="005D2513"/>
    <w:rsid w:val="005D27E0"/>
    <w:rsid w:val="005D4B8C"/>
    <w:rsid w:val="005D4E21"/>
    <w:rsid w:val="005D7719"/>
    <w:rsid w:val="005E21B8"/>
    <w:rsid w:val="005E3963"/>
    <w:rsid w:val="005E45AA"/>
    <w:rsid w:val="005E752D"/>
    <w:rsid w:val="005F2F0D"/>
    <w:rsid w:val="005F4692"/>
    <w:rsid w:val="005F66C0"/>
    <w:rsid w:val="005F7E68"/>
    <w:rsid w:val="0060030B"/>
    <w:rsid w:val="00602027"/>
    <w:rsid w:val="006064A3"/>
    <w:rsid w:val="0060759F"/>
    <w:rsid w:val="00607BE9"/>
    <w:rsid w:val="00607D18"/>
    <w:rsid w:val="00610989"/>
    <w:rsid w:val="006162BA"/>
    <w:rsid w:val="00617363"/>
    <w:rsid w:val="00617D48"/>
    <w:rsid w:val="00624601"/>
    <w:rsid w:val="00625A44"/>
    <w:rsid w:val="0062707B"/>
    <w:rsid w:val="00632819"/>
    <w:rsid w:val="006332A5"/>
    <w:rsid w:val="00634A68"/>
    <w:rsid w:val="00635ABF"/>
    <w:rsid w:val="00637A91"/>
    <w:rsid w:val="006407BB"/>
    <w:rsid w:val="0064259F"/>
    <w:rsid w:val="00642BBE"/>
    <w:rsid w:val="006430AA"/>
    <w:rsid w:val="00643F96"/>
    <w:rsid w:val="00645BBC"/>
    <w:rsid w:val="006463B2"/>
    <w:rsid w:val="00646550"/>
    <w:rsid w:val="006479C0"/>
    <w:rsid w:val="00650535"/>
    <w:rsid w:val="00652559"/>
    <w:rsid w:val="00653110"/>
    <w:rsid w:val="00654A2A"/>
    <w:rsid w:val="00655535"/>
    <w:rsid w:val="00661B89"/>
    <w:rsid w:val="006631CC"/>
    <w:rsid w:val="006640F6"/>
    <w:rsid w:val="00665E67"/>
    <w:rsid w:val="00666EA2"/>
    <w:rsid w:val="006764C6"/>
    <w:rsid w:val="00680EF6"/>
    <w:rsid w:val="006854C1"/>
    <w:rsid w:val="0069205B"/>
    <w:rsid w:val="00696BBB"/>
    <w:rsid w:val="00697DE0"/>
    <w:rsid w:val="006A0475"/>
    <w:rsid w:val="006A3EE3"/>
    <w:rsid w:val="006A601A"/>
    <w:rsid w:val="006B048C"/>
    <w:rsid w:val="006B59EC"/>
    <w:rsid w:val="006C0B16"/>
    <w:rsid w:val="006C20D5"/>
    <w:rsid w:val="006C5A5A"/>
    <w:rsid w:val="006C756D"/>
    <w:rsid w:val="006C794C"/>
    <w:rsid w:val="006C7B3D"/>
    <w:rsid w:val="006D05FF"/>
    <w:rsid w:val="006D19FA"/>
    <w:rsid w:val="006D1A14"/>
    <w:rsid w:val="006D1BB6"/>
    <w:rsid w:val="006D2365"/>
    <w:rsid w:val="006E0016"/>
    <w:rsid w:val="006E1321"/>
    <w:rsid w:val="006E1BAF"/>
    <w:rsid w:val="006E5ABD"/>
    <w:rsid w:val="006E5F55"/>
    <w:rsid w:val="006E71EE"/>
    <w:rsid w:val="006E745D"/>
    <w:rsid w:val="006F1971"/>
    <w:rsid w:val="006F2F5A"/>
    <w:rsid w:val="006F491A"/>
    <w:rsid w:val="006F4ACE"/>
    <w:rsid w:val="006F7CB1"/>
    <w:rsid w:val="007007E6"/>
    <w:rsid w:val="00703E08"/>
    <w:rsid w:val="00705DB9"/>
    <w:rsid w:val="0070681C"/>
    <w:rsid w:val="007069B4"/>
    <w:rsid w:val="00710460"/>
    <w:rsid w:val="00710CB9"/>
    <w:rsid w:val="00713D6A"/>
    <w:rsid w:val="00716BA2"/>
    <w:rsid w:val="00717E42"/>
    <w:rsid w:val="007201E5"/>
    <w:rsid w:val="00722C8D"/>
    <w:rsid w:val="00723619"/>
    <w:rsid w:val="007272D7"/>
    <w:rsid w:val="007301EF"/>
    <w:rsid w:val="007307A5"/>
    <w:rsid w:val="0073240B"/>
    <w:rsid w:val="00732606"/>
    <w:rsid w:val="00733559"/>
    <w:rsid w:val="00735E9E"/>
    <w:rsid w:val="00736139"/>
    <w:rsid w:val="00736AB4"/>
    <w:rsid w:val="0074431A"/>
    <w:rsid w:val="007466D9"/>
    <w:rsid w:val="00750366"/>
    <w:rsid w:val="00753BBA"/>
    <w:rsid w:val="00754EE7"/>
    <w:rsid w:val="00756852"/>
    <w:rsid w:val="00761D3B"/>
    <w:rsid w:val="00766F1C"/>
    <w:rsid w:val="00770A13"/>
    <w:rsid w:val="00771CBC"/>
    <w:rsid w:val="00772920"/>
    <w:rsid w:val="00773222"/>
    <w:rsid w:val="0077451A"/>
    <w:rsid w:val="00775C78"/>
    <w:rsid w:val="00776CBA"/>
    <w:rsid w:val="00783A50"/>
    <w:rsid w:val="007847A5"/>
    <w:rsid w:val="007847D7"/>
    <w:rsid w:val="00784E9A"/>
    <w:rsid w:val="00786461"/>
    <w:rsid w:val="007866DC"/>
    <w:rsid w:val="00786AC8"/>
    <w:rsid w:val="007878AC"/>
    <w:rsid w:val="00787C09"/>
    <w:rsid w:val="007913EC"/>
    <w:rsid w:val="00796CA1"/>
    <w:rsid w:val="00797115"/>
    <w:rsid w:val="007A0CBA"/>
    <w:rsid w:val="007A0F54"/>
    <w:rsid w:val="007A1F44"/>
    <w:rsid w:val="007A34A0"/>
    <w:rsid w:val="007A3F57"/>
    <w:rsid w:val="007A427B"/>
    <w:rsid w:val="007A5F13"/>
    <w:rsid w:val="007B0779"/>
    <w:rsid w:val="007B0CAE"/>
    <w:rsid w:val="007B386F"/>
    <w:rsid w:val="007B4808"/>
    <w:rsid w:val="007C48D2"/>
    <w:rsid w:val="007C5B5B"/>
    <w:rsid w:val="007C7AD6"/>
    <w:rsid w:val="007D0504"/>
    <w:rsid w:val="007D07E6"/>
    <w:rsid w:val="007D0C37"/>
    <w:rsid w:val="007D3A51"/>
    <w:rsid w:val="007D685B"/>
    <w:rsid w:val="007E382C"/>
    <w:rsid w:val="007E39C0"/>
    <w:rsid w:val="007E6A72"/>
    <w:rsid w:val="007E7634"/>
    <w:rsid w:val="007E7D1C"/>
    <w:rsid w:val="007F111E"/>
    <w:rsid w:val="007F151F"/>
    <w:rsid w:val="007F2520"/>
    <w:rsid w:val="007F42EA"/>
    <w:rsid w:val="007F5B85"/>
    <w:rsid w:val="007F6F3B"/>
    <w:rsid w:val="007F6F5E"/>
    <w:rsid w:val="007F7E20"/>
    <w:rsid w:val="0080260B"/>
    <w:rsid w:val="00802A6E"/>
    <w:rsid w:val="008047FF"/>
    <w:rsid w:val="008068E1"/>
    <w:rsid w:val="00810919"/>
    <w:rsid w:val="00811938"/>
    <w:rsid w:val="00811BC8"/>
    <w:rsid w:val="00812399"/>
    <w:rsid w:val="00812ACA"/>
    <w:rsid w:val="00813CA5"/>
    <w:rsid w:val="00814EC6"/>
    <w:rsid w:val="00816403"/>
    <w:rsid w:val="00816528"/>
    <w:rsid w:val="0082468E"/>
    <w:rsid w:val="00824D70"/>
    <w:rsid w:val="00830D88"/>
    <w:rsid w:val="00831865"/>
    <w:rsid w:val="00834AFE"/>
    <w:rsid w:val="008355FD"/>
    <w:rsid w:val="0083607A"/>
    <w:rsid w:val="008364C7"/>
    <w:rsid w:val="00836617"/>
    <w:rsid w:val="008369DA"/>
    <w:rsid w:val="00837127"/>
    <w:rsid w:val="0084618B"/>
    <w:rsid w:val="00847211"/>
    <w:rsid w:val="00847DE3"/>
    <w:rsid w:val="00852C5B"/>
    <w:rsid w:val="00852F74"/>
    <w:rsid w:val="00854001"/>
    <w:rsid w:val="008551D3"/>
    <w:rsid w:val="008566A5"/>
    <w:rsid w:val="0086078B"/>
    <w:rsid w:val="00861CF6"/>
    <w:rsid w:val="00862016"/>
    <w:rsid w:val="008657A2"/>
    <w:rsid w:val="00866B56"/>
    <w:rsid w:val="00867A6F"/>
    <w:rsid w:val="00870E43"/>
    <w:rsid w:val="00874D58"/>
    <w:rsid w:val="00884164"/>
    <w:rsid w:val="00886470"/>
    <w:rsid w:val="00887A37"/>
    <w:rsid w:val="00892D34"/>
    <w:rsid w:val="008945F6"/>
    <w:rsid w:val="00894E75"/>
    <w:rsid w:val="00897068"/>
    <w:rsid w:val="00897DAD"/>
    <w:rsid w:val="008A0203"/>
    <w:rsid w:val="008A0ED8"/>
    <w:rsid w:val="008A2A1A"/>
    <w:rsid w:val="008A4F73"/>
    <w:rsid w:val="008A58F2"/>
    <w:rsid w:val="008A629F"/>
    <w:rsid w:val="008B2D65"/>
    <w:rsid w:val="008B5A25"/>
    <w:rsid w:val="008C4BA2"/>
    <w:rsid w:val="008D294B"/>
    <w:rsid w:val="008D536B"/>
    <w:rsid w:val="008D70CB"/>
    <w:rsid w:val="008E1237"/>
    <w:rsid w:val="008E15DF"/>
    <w:rsid w:val="008E16F3"/>
    <w:rsid w:val="008E1DC2"/>
    <w:rsid w:val="008E38EC"/>
    <w:rsid w:val="008E6F2F"/>
    <w:rsid w:val="008E7BA3"/>
    <w:rsid w:val="008F4D93"/>
    <w:rsid w:val="008F707D"/>
    <w:rsid w:val="008F7CD0"/>
    <w:rsid w:val="009001A8"/>
    <w:rsid w:val="009053CD"/>
    <w:rsid w:val="00906464"/>
    <w:rsid w:val="009075FC"/>
    <w:rsid w:val="009107BA"/>
    <w:rsid w:val="00910F04"/>
    <w:rsid w:val="009119F1"/>
    <w:rsid w:val="00911C17"/>
    <w:rsid w:val="00912032"/>
    <w:rsid w:val="0091332F"/>
    <w:rsid w:val="00914C91"/>
    <w:rsid w:val="00920B6C"/>
    <w:rsid w:val="009211D1"/>
    <w:rsid w:val="00921B94"/>
    <w:rsid w:val="00922315"/>
    <w:rsid w:val="00922DFE"/>
    <w:rsid w:val="0092395B"/>
    <w:rsid w:val="00923DDF"/>
    <w:rsid w:val="00925863"/>
    <w:rsid w:val="009266F2"/>
    <w:rsid w:val="00930F13"/>
    <w:rsid w:val="00931125"/>
    <w:rsid w:val="009326C7"/>
    <w:rsid w:val="0093346F"/>
    <w:rsid w:val="00933A96"/>
    <w:rsid w:val="00935126"/>
    <w:rsid w:val="00935B40"/>
    <w:rsid w:val="0093772A"/>
    <w:rsid w:val="00940D71"/>
    <w:rsid w:val="00941766"/>
    <w:rsid w:val="0094182D"/>
    <w:rsid w:val="00941E1E"/>
    <w:rsid w:val="00942D9B"/>
    <w:rsid w:val="00945071"/>
    <w:rsid w:val="00945DF7"/>
    <w:rsid w:val="00947FEE"/>
    <w:rsid w:val="00951EE8"/>
    <w:rsid w:val="00951FCF"/>
    <w:rsid w:val="0095318D"/>
    <w:rsid w:val="0095413B"/>
    <w:rsid w:val="0095437E"/>
    <w:rsid w:val="00960B8C"/>
    <w:rsid w:val="00962632"/>
    <w:rsid w:val="0096463A"/>
    <w:rsid w:val="00964E7C"/>
    <w:rsid w:val="009703B9"/>
    <w:rsid w:val="00971479"/>
    <w:rsid w:val="009731CF"/>
    <w:rsid w:val="00973417"/>
    <w:rsid w:val="0097555A"/>
    <w:rsid w:val="00981F8E"/>
    <w:rsid w:val="0098526A"/>
    <w:rsid w:val="009945FB"/>
    <w:rsid w:val="00995234"/>
    <w:rsid w:val="00995758"/>
    <w:rsid w:val="009A109F"/>
    <w:rsid w:val="009A3F13"/>
    <w:rsid w:val="009A49CC"/>
    <w:rsid w:val="009A7FA2"/>
    <w:rsid w:val="009B090B"/>
    <w:rsid w:val="009B4077"/>
    <w:rsid w:val="009B411B"/>
    <w:rsid w:val="009B4BE7"/>
    <w:rsid w:val="009B4F04"/>
    <w:rsid w:val="009C0A8A"/>
    <w:rsid w:val="009C0AF5"/>
    <w:rsid w:val="009C214E"/>
    <w:rsid w:val="009C2965"/>
    <w:rsid w:val="009C2DB8"/>
    <w:rsid w:val="009C35AE"/>
    <w:rsid w:val="009C722A"/>
    <w:rsid w:val="009C77E8"/>
    <w:rsid w:val="009D09D8"/>
    <w:rsid w:val="009D6724"/>
    <w:rsid w:val="009D77D0"/>
    <w:rsid w:val="009D7EEE"/>
    <w:rsid w:val="009E08E6"/>
    <w:rsid w:val="009E30E8"/>
    <w:rsid w:val="009E38C8"/>
    <w:rsid w:val="009E42BE"/>
    <w:rsid w:val="009E43EA"/>
    <w:rsid w:val="009E5E0D"/>
    <w:rsid w:val="009E6853"/>
    <w:rsid w:val="009E7E03"/>
    <w:rsid w:val="009F2C63"/>
    <w:rsid w:val="009F3F10"/>
    <w:rsid w:val="009F56AA"/>
    <w:rsid w:val="009F6590"/>
    <w:rsid w:val="00A00BD1"/>
    <w:rsid w:val="00A01751"/>
    <w:rsid w:val="00A03A1C"/>
    <w:rsid w:val="00A0442F"/>
    <w:rsid w:val="00A04D1C"/>
    <w:rsid w:val="00A06BF2"/>
    <w:rsid w:val="00A10BDD"/>
    <w:rsid w:val="00A10C30"/>
    <w:rsid w:val="00A12BEB"/>
    <w:rsid w:val="00A12E17"/>
    <w:rsid w:val="00A138E5"/>
    <w:rsid w:val="00A15FE0"/>
    <w:rsid w:val="00A17671"/>
    <w:rsid w:val="00A20C94"/>
    <w:rsid w:val="00A24F7C"/>
    <w:rsid w:val="00A26014"/>
    <w:rsid w:val="00A2667B"/>
    <w:rsid w:val="00A34061"/>
    <w:rsid w:val="00A37200"/>
    <w:rsid w:val="00A40DD0"/>
    <w:rsid w:val="00A42D61"/>
    <w:rsid w:val="00A4500C"/>
    <w:rsid w:val="00A47102"/>
    <w:rsid w:val="00A4778C"/>
    <w:rsid w:val="00A524C5"/>
    <w:rsid w:val="00A54F11"/>
    <w:rsid w:val="00A55678"/>
    <w:rsid w:val="00A56406"/>
    <w:rsid w:val="00A56DD1"/>
    <w:rsid w:val="00A56FF0"/>
    <w:rsid w:val="00A579E3"/>
    <w:rsid w:val="00A63C81"/>
    <w:rsid w:val="00A65465"/>
    <w:rsid w:val="00A671AC"/>
    <w:rsid w:val="00A7283B"/>
    <w:rsid w:val="00A741C2"/>
    <w:rsid w:val="00A77D98"/>
    <w:rsid w:val="00A80816"/>
    <w:rsid w:val="00A8094C"/>
    <w:rsid w:val="00A82DB3"/>
    <w:rsid w:val="00A83C5D"/>
    <w:rsid w:val="00A84C11"/>
    <w:rsid w:val="00A86CF1"/>
    <w:rsid w:val="00A875E8"/>
    <w:rsid w:val="00A87D70"/>
    <w:rsid w:val="00A909D8"/>
    <w:rsid w:val="00A92265"/>
    <w:rsid w:val="00A94272"/>
    <w:rsid w:val="00A955E6"/>
    <w:rsid w:val="00A96C28"/>
    <w:rsid w:val="00A96FF3"/>
    <w:rsid w:val="00AA2A94"/>
    <w:rsid w:val="00AA5C61"/>
    <w:rsid w:val="00AB0956"/>
    <w:rsid w:val="00AB0CFD"/>
    <w:rsid w:val="00AB33BC"/>
    <w:rsid w:val="00AB3452"/>
    <w:rsid w:val="00AB521E"/>
    <w:rsid w:val="00AB63D5"/>
    <w:rsid w:val="00AB7B9F"/>
    <w:rsid w:val="00AC130B"/>
    <w:rsid w:val="00AC174D"/>
    <w:rsid w:val="00AC1D5C"/>
    <w:rsid w:val="00AC5816"/>
    <w:rsid w:val="00AC5C96"/>
    <w:rsid w:val="00AC6364"/>
    <w:rsid w:val="00AD083F"/>
    <w:rsid w:val="00AD09DE"/>
    <w:rsid w:val="00AD0C66"/>
    <w:rsid w:val="00AD284C"/>
    <w:rsid w:val="00AD43FE"/>
    <w:rsid w:val="00AD48FA"/>
    <w:rsid w:val="00AD54AB"/>
    <w:rsid w:val="00AE3399"/>
    <w:rsid w:val="00AE359C"/>
    <w:rsid w:val="00AE6AFA"/>
    <w:rsid w:val="00AE7B47"/>
    <w:rsid w:val="00AF0F91"/>
    <w:rsid w:val="00AF1128"/>
    <w:rsid w:val="00AF2ADF"/>
    <w:rsid w:val="00AF762B"/>
    <w:rsid w:val="00B00A0D"/>
    <w:rsid w:val="00B01E84"/>
    <w:rsid w:val="00B0487C"/>
    <w:rsid w:val="00B06CE0"/>
    <w:rsid w:val="00B129EF"/>
    <w:rsid w:val="00B14E8A"/>
    <w:rsid w:val="00B21860"/>
    <w:rsid w:val="00B22087"/>
    <w:rsid w:val="00B2706E"/>
    <w:rsid w:val="00B300A9"/>
    <w:rsid w:val="00B3254A"/>
    <w:rsid w:val="00B33618"/>
    <w:rsid w:val="00B3449C"/>
    <w:rsid w:val="00B351FC"/>
    <w:rsid w:val="00B37091"/>
    <w:rsid w:val="00B40B7E"/>
    <w:rsid w:val="00B40C79"/>
    <w:rsid w:val="00B43FCC"/>
    <w:rsid w:val="00B4576A"/>
    <w:rsid w:val="00B47F98"/>
    <w:rsid w:val="00B52208"/>
    <w:rsid w:val="00B529DA"/>
    <w:rsid w:val="00B53C77"/>
    <w:rsid w:val="00B566AE"/>
    <w:rsid w:val="00B569F0"/>
    <w:rsid w:val="00B57DB0"/>
    <w:rsid w:val="00B6025B"/>
    <w:rsid w:val="00B607D7"/>
    <w:rsid w:val="00B60EB0"/>
    <w:rsid w:val="00B61030"/>
    <w:rsid w:val="00B622CD"/>
    <w:rsid w:val="00B63312"/>
    <w:rsid w:val="00B6370E"/>
    <w:rsid w:val="00B649AB"/>
    <w:rsid w:val="00B64A22"/>
    <w:rsid w:val="00B64D29"/>
    <w:rsid w:val="00B65E39"/>
    <w:rsid w:val="00B70D0D"/>
    <w:rsid w:val="00B72558"/>
    <w:rsid w:val="00B72F21"/>
    <w:rsid w:val="00B74E4D"/>
    <w:rsid w:val="00B77D1E"/>
    <w:rsid w:val="00B77FCF"/>
    <w:rsid w:val="00B84235"/>
    <w:rsid w:val="00B8703D"/>
    <w:rsid w:val="00B87165"/>
    <w:rsid w:val="00B87DD9"/>
    <w:rsid w:val="00B94E9E"/>
    <w:rsid w:val="00B9742E"/>
    <w:rsid w:val="00BA01FC"/>
    <w:rsid w:val="00BA1A72"/>
    <w:rsid w:val="00BA2017"/>
    <w:rsid w:val="00BA5B47"/>
    <w:rsid w:val="00BA5EEA"/>
    <w:rsid w:val="00BA74D7"/>
    <w:rsid w:val="00BB120B"/>
    <w:rsid w:val="00BB13A7"/>
    <w:rsid w:val="00BB23F4"/>
    <w:rsid w:val="00BB2731"/>
    <w:rsid w:val="00BB37DE"/>
    <w:rsid w:val="00BB4C6D"/>
    <w:rsid w:val="00BC4C72"/>
    <w:rsid w:val="00BC5853"/>
    <w:rsid w:val="00BC759B"/>
    <w:rsid w:val="00BD029E"/>
    <w:rsid w:val="00BD3837"/>
    <w:rsid w:val="00BD5735"/>
    <w:rsid w:val="00BD69BB"/>
    <w:rsid w:val="00BD781E"/>
    <w:rsid w:val="00BE021F"/>
    <w:rsid w:val="00BE0923"/>
    <w:rsid w:val="00BE3388"/>
    <w:rsid w:val="00BE3F73"/>
    <w:rsid w:val="00BE407F"/>
    <w:rsid w:val="00BE51D3"/>
    <w:rsid w:val="00BE6E1B"/>
    <w:rsid w:val="00BF073F"/>
    <w:rsid w:val="00BF3441"/>
    <w:rsid w:val="00BF682B"/>
    <w:rsid w:val="00BF7C7F"/>
    <w:rsid w:val="00C05270"/>
    <w:rsid w:val="00C06D49"/>
    <w:rsid w:val="00C1023A"/>
    <w:rsid w:val="00C16016"/>
    <w:rsid w:val="00C160B1"/>
    <w:rsid w:val="00C16F9E"/>
    <w:rsid w:val="00C20911"/>
    <w:rsid w:val="00C2099D"/>
    <w:rsid w:val="00C21292"/>
    <w:rsid w:val="00C21FAA"/>
    <w:rsid w:val="00C22BDD"/>
    <w:rsid w:val="00C2388E"/>
    <w:rsid w:val="00C31A4F"/>
    <w:rsid w:val="00C33B9A"/>
    <w:rsid w:val="00C34650"/>
    <w:rsid w:val="00C371E2"/>
    <w:rsid w:val="00C3749B"/>
    <w:rsid w:val="00C421E5"/>
    <w:rsid w:val="00C4284C"/>
    <w:rsid w:val="00C42E5A"/>
    <w:rsid w:val="00C43C31"/>
    <w:rsid w:val="00C4609F"/>
    <w:rsid w:val="00C46823"/>
    <w:rsid w:val="00C46F9F"/>
    <w:rsid w:val="00C47E79"/>
    <w:rsid w:val="00C47ED2"/>
    <w:rsid w:val="00C52BB8"/>
    <w:rsid w:val="00C538B6"/>
    <w:rsid w:val="00C54EDA"/>
    <w:rsid w:val="00C5585C"/>
    <w:rsid w:val="00C569BD"/>
    <w:rsid w:val="00C5718F"/>
    <w:rsid w:val="00C602BA"/>
    <w:rsid w:val="00C611CE"/>
    <w:rsid w:val="00C62CAF"/>
    <w:rsid w:val="00C64A94"/>
    <w:rsid w:val="00C64B91"/>
    <w:rsid w:val="00C65D70"/>
    <w:rsid w:val="00C65D97"/>
    <w:rsid w:val="00C677A7"/>
    <w:rsid w:val="00C7390E"/>
    <w:rsid w:val="00C7520D"/>
    <w:rsid w:val="00C756F8"/>
    <w:rsid w:val="00C765E8"/>
    <w:rsid w:val="00C80448"/>
    <w:rsid w:val="00C82AF3"/>
    <w:rsid w:val="00C82F34"/>
    <w:rsid w:val="00C90EE1"/>
    <w:rsid w:val="00C91A96"/>
    <w:rsid w:val="00C93937"/>
    <w:rsid w:val="00CA018D"/>
    <w:rsid w:val="00CA03C8"/>
    <w:rsid w:val="00CA2EBD"/>
    <w:rsid w:val="00CA2F59"/>
    <w:rsid w:val="00CA665E"/>
    <w:rsid w:val="00CA751A"/>
    <w:rsid w:val="00CA777A"/>
    <w:rsid w:val="00CB03C8"/>
    <w:rsid w:val="00CB5AA9"/>
    <w:rsid w:val="00CB640A"/>
    <w:rsid w:val="00CB6B3A"/>
    <w:rsid w:val="00CB7F68"/>
    <w:rsid w:val="00CC42A0"/>
    <w:rsid w:val="00CC7371"/>
    <w:rsid w:val="00CD03CF"/>
    <w:rsid w:val="00CD3009"/>
    <w:rsid w:val="00CD3E85"/>
    <w:rsid w:val="00CD47D5"/>
    <w:rsid w:val="00CD60F7"/>
    <w:rsid w:val="00CD6C73"/>
    <w:rsid w:val="00CD6CE2"/>
    <w:rsid w:val="00CD71FC"/>
    <w:rsid w:val="00CD7451"/>
    <w:rsid w:val="00CE1335"/>
    <w:rsid w:val="00CE2225"/>
    <w:rsid w:val="00CE37D3"/>
    <w:rsid w:val="00CE3B4D"/>
    <w:rsid w:val="00CE7D81"/>
    <w:rsid w:val="00CE7DA9"/>
    <w:rsid w:val="00CF325B"/>
    <w:rsid w:val="00CF5688"/>
    <w:rsid w:val="00CF6631"/>
    <w:rsid w:val="00D02023"/>
    <w:rsid w:val="00D04677"/>
    <w:rsid w:val="00D05201"/>
    <w:rsid w:val="00D06262"/>
    <w:rsid w:val="00D06423"/>
    <w:rsid w:val="00D07EDF"/>
    <w:rsid w:val="00D11882"/>
    <w:rsid w:val="00D11D84"/>
    <w:rsid w:val="00D13CFB"/>
    <w:rsid w:val="00D14D40"/>
    <w:rsid w:val="00D16835"/>
    <w:rsid w:val="00D17A74"/>
    <w:rsid w:val="00D215EB"/>
    <w:rsid w:val="00D22093"/>
    <w:rsid w:val="00D2284F"/>
    <w:rsid w:val="00D23812"/>
    <w:rsid w:val="00D2472E"/>
    <w:rsid w:val="00D26B3D"/>
    <w:rsid w:val="00D27010"/>
    <w:rsid w:val="00D329D7"/>
    <w:rsid w:val="00D332AE"/>
    <w:rsid w:val="00D36DC2"/>
    <w:rsid w:val="00D4609D"/>
    <w:rsid w:val="00D47781"/>
    <w:rsid w:val="00D50181"/>
    <w:rsid w:val="00D51B35"/>
    <w:rsid w:val="00D51B42"/>
    <w:rsid w:val="00D5226B"/>
    <w:rsid w:val="00D52EAD"/>
    <w:rsid w:val="00D56DB7"/>
    <w:rsid w:val="00D56DBE"/>
    <w:rsid w:val="00D5792E"/>
    <w:rsid w:val="00D57A3A"/>
    <w:rsid w:val="00D616FE"/>
    <w:rsid w:val="00D6541A"/>
    <w:rsid w:val="00D66E64"/>
    <w:rsid w:val="00D70AE6"/>
    <w:rsid w:val="00D712A2"/>
    <w:rsid w:val="00D715EB"/>
    <w:rsid w:val="00D71BF1"/>
    <w:rsid w:val="00D72213"/>
    <w:rsid w:val="00D744E8"/>
    <w:rsid w:val="00D747FA"/>
    <w:rsid w:val="00D7596B"/>
    <w:rsid w:val="00D773F2"/>
    <w:rsid w:val="00D776B9"/>
    <w:rsid w:val="00D77DC0"/>
    <w:rsid w:val="00D804F8"/>
    <w:rsid w:val="00D82468"/>
    <w:rsid w:val="00D82AE1"/>
    <w:rsid w:val="00D836EC"/>
    <w:rsid w:val="00D84532"/>
    <w:rsid w:val="00D846F1"/>
    <w:rsid w:val="00D8585D"/>
    <w:rsid w:val="00D86C23"/>
    <w:rsid w:val="00DA19ED"/>
    <w:rsid w:val="00DA239C"/>
    <w:rsid w:val="00DA2BE6"/>
    <w:rsid w:val="00DA2CE7"/>
    <w:rsid w:val="00DA4785"/>
    <w:rsid w:val="00DA635F"/>
    <w:rsid w:val="00DB1339"/>
    <w:rsid w:val="00DB1441"/>
    <w:rsid w:val="00DB367D"/>
    <w:rsid w:val="00DB602A"/>
    <w:rsid w:val="00DB610D"/>
    <w:rsid w:val="00DB76D9"/>
    <w:rsid w:val="00DC171A"/>
    <w:rsid w:val="00DC299C"/>
    <w:rsid w:val="00DC3683"/>
    <w:rsid w:val="00DC423D"/>
    <w:rsid w:val="00DC5459"/>
    <w:rsid w:val="00DC5877"/>
    <w:rsid w:val="00DC69E9"/>
    <w:rsid w:val="00DC6B21"/>
    <w:rsid w:val="00DC6E91"/>
    <w:rsid w:val="00DD4797"/>
    <w:rsid w:val="00DD56F9"/>
    <w:rsid w:val="00DD66DE"/>
    <w:rsid w:val="00DE0273"/>
    <w:rsid w:val="00DE17CF"/>
    <w:rsid w:val="00DE3556"/>
    <w:rsid w:val="00DE46A5"/>
    <w:rsid w:val="00DE61F2"/>
    <w:rsid w:val="00DE667E"/>
    <w:rsid w:val="00DE704E"/>
    <w:rsid w:val="00DE7DF0"/>
    <w:rsid w:val="00DF0127"/>
    <w:rsid w:val="00DF3459"/>
    <w:rsid w:val="00DF4CD7"/>
    <w:rsid w:val="00DF57A3"/>
    <w:rsid w:val="00DF6C96"/>
    <w:rsid w:val="00DF6E67"/>
    <w:rsid w:val="00DF712F"/>
    <w:rsid w:val="00DF7BA0"/>
    <w:rsid w:val="00E00A64"/>
    <w:rsid w:val="00E0312C"/>
    <w:rsid w:val="00E04A75"/>
    <w:rsid w:val="00E057B3"/>
    <w:rsid w:val="00E10DBD"/>
    <w:rsid w:val="00E10DCF"/>
    <w:rsid w:val="00E1109E"/>
    <w:rsid w:val="00E13495"/>
    <w:rsid w:val="00E134E6"/>
    <w:rsid w:val="00E14490"/>
    <w:rsid w:val="00E14A3C"/>
    <w:rsid w:val="00E1590B"/>
    <w:rsid w:val="00E16146"/>
    <w:rsid w:val="00E21702"/>
    <w:rsid w:val="00E22CCA"/>
    <w:rsid w:val="00E23881"/>
    <w:rsid w:val="00E26240"/>
    <w:rsid w:val="00E26D01"/>
    <w:rsid w:val="00E309DD"/>
    <w:rsid w:val="00E30B48"/>
    <w:rsid w:val="00E32363"/>
    <w:rsid w:val="00E366FF"/>
    <w:rsid w:val="00E36918"/>
    <w:rsid w:val="00E41082"/>
    <w:rsid w:val="00E425AC"/>
    <w:rsid w:val="00E426E5"/>
    <w:rsid w:val="00E44D9F"/>
    <w:rsid w:val="00E4622E"/>
    <w:rsid w:val="00E50A3C"/>
    <w:rsid w:val="00E50F98"/>
    <w:rsid w:val="00E51694"/>
    <w:rsid w:val="00E537F5"/>
    <w:rsid w:val="00E54A7F"/>
    <w:rsid w:val="00E61BBF"/>
    <w:rsid w:val="00E63845"/>
    <w:rsid w:val="00E64AFE"/>
    <w:rsid w:val="00E64CA0"/>
    <w:rsid w:val="00E6609D"/>
    <w:rsid w:val="00E66729"/>
    <w:rsid w:val="00E70839"/>
    <w:rsid w:val="00E70AB1"/>
    <w:rsid w:val="00E713BB"/>
    <w:rsid w:val="00E7315D"/>
    <w:rsid w:val="00E752A1"/>
    <w:rsid w:val="00E77009"/>
    <w:rsid w:val="00E80D17"/>
    <w:rsid w:val="00E80D21"/>
    <w:rsid w:val="00E81302"/>
    <w:rsid w:val="00E81F49"/>
    <w:rsid w:val="00E8236C"/>
    <w:rsid w:val="00E8302F"/>
    <w:rsid w:val="00E83D77"/>
    <w:rsid w:val="00E85B53"/>
    <w:rsid w:val="00E90273"/>
    <w:rsid w:val="00E92893"/>
    <w:rsid w:val="00E96580"/>
    <w:rsid w:val="00E96BD6"/>
    <w:rsid w:val="00E97844"/>
    <w:rsid w:val="00EA2015"/>
    <w:rsid w:val="00EA2135"/>
    <w:rsid w:val="00EA4979"/>
    <w:rsid w:val="00EA7A81"/>
    <w:rsid w:val="00EB346D"/>
    <w:rsid w:val="00EC0700"/>
    <w:rsid w:val="00EC298D"/>
    <w:rsid w:val="00EC32BA"/>
    <w:rsid w:val="00EC4BC7"/>
    <w:rsid w:val="00EC5C0E"/>
    <w:rsid w:val="00EC74E2"/>
    <w:rsid w:val="00ED37E3"/>
    <w:rsid w:val="00ED6E74"/>
    <w:rsid w:val="00ED75CF"/>
    <w:rsid w:val="00EE1711"/>
    <w:rsid w:val="00EE3208"/>
    <w:rsid w:val="00EE3441"/>
    <w:rsid w:val="00EE4999"/>
    <w:rsid w:val="00EE66E7"/>
    <w:rsid w:val="00EF0BFF"/>
    <w:rsid w:val="00EF109D"/>
    <w:rsid w:val="00EF24E3"/>
    <w:rsid w:val="00EF2EED"/>
    <w:rsid w:val="00EF48A1"/>
    <w:rsid w:val="00EF662C"/>
    <w:rsid w:val="00EF6675"/>
    <w:rsid w:val="00EF73F3"/>
    <w:rsid w:val="00F03C24"/>
    <w:rsid w:val="00F05D86"/>
    <w:rsid w:val="00F06E02"/>
    <w:rsid w:val="00F0754B"/>
    <w:rsid w:val="00F07B37"/>
    <w:rsid w:val="00F07F20"/>
    <w:rsid w:val="00F14F50"/>
    <w:rsid w:val="00F155FF"/>
    <w:rsid w:val="00F20CFF"/>
    <w:rsid w:val="00F22B5A"/>
    <w:rsid w:val="00F231AC"/>
    <w:rsid w:val="00F268E8"/>
    <w:rsid w:val="00F274C6"/>
    <w:rsid w:val="00F27F09"/>
    <w:rsid w:val="00F34163"/>
    <w:rsid w:val="00F36E98"/>
    <w:rsid w:val="00F37790"/>
    <w:rsid w:val="00F4032E"/>
    <w:rsid w:val="00F4390B"/>
    <w:rsid w:val="00F43C47"/>
    <w:rsid w:val="00F43E1E"/>
    <w:rsid w:val="00F47E1A"/>
    <w:rsid w:val="00F5552D"/>
    <w:rsid w:val="00F55D58"/>
    <w:rsid w:val="00F56425"/>
    <w:rsid w:val="00F6160D"/>
    <w:rsid w:val="00F63727"/>
    <w:rsid w:val="00F64899"/>
    <w:rsid w:val="00F67702"/>
    <w:rsid w:val="00F71ADA"/>
    <w:rsid w:val="00F7222C"/>
    <w:rsid w:val="00F72D7D"/>
    <w:rsid w:val="00F735FA"/>
    <w:rsid w:val="00F75F6C"/>
    <w:rsid w:val="00F83B80"/>
    <w:rsid w:val="00F8559B"/>
    <w:rsid w:val="00F90AEB"/>
    <w:rsid w:val="00F970DB"/>
    <w:rsid w:val="00FA2F9A"/>
    <w:rsid w:val="00FA318D"/>
    <w:rsid w:val="00FA3951"/>
    <w:rsid w:val="00FA3FB5"/>
    <w:rsid w:val="00FA51B3"/>
    <w:rsid w:val="00FA5202"/>
    <w:rsid w:val="00FA5D15"/>
    <w:rsid w:val="00FA5FF2"/>
    <w:rsid w:val="00FA61F0"/>
    <w:rsid w:val="00FA6A7E"/>
    <w:rsid w:val="00FB20D0"/>
    <w:rsid w:val="00FB2B29"/>
    <w:rsid w:val="00FB4D90"/>
    <w:rsid w:val="00FB5E89"/>
    <w:rsid w:val="00FB7D31"/>
    <w:rsid w:val="00FB7E98"/>
    <w:rsid w:val="00FB7EC1"/>
    <w:rsid w:val="00FC12E3"/>
    <w:rsid w:val="00FC1522"/>
    <w:rsid w:val="00FC2EF1"/>
    <w:rsid w:val="00FC31FD"/>
    <w:rsid w:val="00FC4C0B"/>
    <w:rsid w:val="00FC5D99"/>
    <w:rsid w:val="00FC6433"/>
    <w:rsid w:val="00FC65AB"/>
    <w:rsid w:val="00FC67A5"/>
    <w:rsid w:val="00FC68E5"/>
    <w:rsid w:val="00FD2EF8"/>
    <w:rsid w:val="00FD3C14"/>
    <w:rsid w:val="00FD53B0"/>
    <w:rsid w:val="00FD6471"/>
    <w:rsid w:val="00FD734B"/>
    <w:rsid w:val="00FD7D5B"/>
    <w:rsid w:val="00FE1775"/>
    <w:rsid w:val="00FE25D5"/>
    <w:rsid w:val="00FE266E"/>
    <w:rsid w:val="00FE4993"/>
    <w:rsid w:val="00FE5243"/>
    <w:rsid w:val="00FE5607"/>
    <w:rsid w:val="00FE5FB5"/>
    <w:rsid w:val="00FF081A"/>
    <w:rsid w:val="00FF19C1"/>
    <w:rsid w:val="00FF3612"/>
    <w:rsid w:val="00FF53EA"/>
    <w:rsid w:val="00FF7A82"/>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2452632">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7048749">
      <w:bodyDiv w:val="1"/>
      <w:marLeft w:val="0"/>
      <w:marRight w:val="0"/>
      <w:marTop w:val="0"/>
      <w:marBottom w:val="0"/>
      <w:divBdr>
        <w:top w:val="none" w:sz="0" w:space="0" w:color="auto"/>
        <w:left w:val="none" w:sz="0" w:space="0" w:color="auto"/>
        <w:bottom w:val="none" w:sz="0" w:space="0" w:color="auto"/>
        <w:right w:val="none" w:sz="0" w:space="0" w:color="auto"/>
      </w:divBdr>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259474">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9192892">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312075">
      <w:bodyDiv w:val="1"/>
      <w:marLeft w:val="0"/>
      <w:marRight w:val="0"/>
      <w:marTop w:val="0"/>
      <w:marBottom w:val="0"/>
      <w:divBdr>
        <w:top w:val="none" w:sz="0" w:space="0" w:color="auto"/>
        <w:left w:val="none" w:sz="0" w:space="0" w:color="auto"/>
        <w:bottom w:val="none" w:sz="0" w:space="0" w:color="auto"/>
        <w:right w:val="none" w:sz="0" w:space="0" w:color="auto"/>
      </w:divBdr>
      <w:divsChild>
        <w:div w:id="332102539">
          <w:marLeft w:val="0"/>
          <w:marRight w:val="0"/>
          <w:marTop w:val="0"/>
          <w:marBottom w:val="0"/>
          <w:divBdr>
            <w:top w:val="none" w:sz="0" w:space="0" w:color="auto"/>
            <w:left w:val="none" w:sz="0" w:space="0" w:color="auto"/>
            <w:bottom w:val="none" w:sz="0" w:space="0" w:color="auto"/>
            <w:right w:val="none" w:sz="0" w:space="0" w:color="auto"/>
          </w:divBdr>
        </w:div>
        <w:div w:id="740055923">
          <w:marLeft w:val="0"/>
          <w:marRight w:val="0"/>
          <w:marTop w:val="0"/>
          <w:marBottom w:val="0"/>
          <w:divBdr>
            <w:top w:val="none" w:sz="0" w:space="0" w:color="auto"/>
            <w:left w:val="none" w:sz="0" w:space="0" w:color="auto"/>
            <w:bottom w:val="none" w:sz="0" w:space="0" w:color="auto"/>
            <w:right w:val="none" w:sz="0" w:space="0" w:color="auto"/>
          </w:divBdr>
        </w:div>
        <w:div w:id="1716152844">
          <w:marLeft w:val="0"/>
          <w:marRight w:val="0"/>
          <w:marTop w:val="0"/>
          <w:marBottom w:val="0"/>
          <w:divBdr>
            <w:top w:val="none" w:sz="0" w:space="0" w:color="auto"/>
            <w:left w:val="none" w:sz="0" w:space="0" w:color="auto"/>
            <w:bottom w:val="none" w:sz="0" w:space="0" w:color="auto"/>
            <w:right w:val="none" w:sz="0" w:space="0" w:color="auto"/>
          </w:divBdr>
        </w:div>
        <w:div w:id="55857618">
          <w:marLeft w:val="0"/>
          <w:marRight w:val="0"/>
          <w:marTop w:val="0"/>
          <w:marBottom w:val="0"/>
          <w:divBdr>
            <w:top w:val="none" w:sz="0" w:space="0" w:color="auto"/>
            <w:left w:val="none" w:sz="0" w:space="0" w:color="auto"/>
            <w:bottom w:val="none" w:sz="0" w:space="0" w:color="auto"/>
            <w:right w:val="none" w:sz="0" w:space="0" w:color="auto"/>
          </w:divBdr>
        </w:div>
        <w:div w:id="387068043">
          <w:marLeft w:val="0"/>
          <w:marRight w:val="0"/>
          <w:marTop w:val="0"/>
          <w:marBottom w:val="0"/>
          <w:divBdr>
            <w:top w:val="none" w:sz="0" w:space="0" w:color="auto"/>
            <w:left w:val="none" w:sz="0" w:space="0" w:color="auto"/>
            <w:bottom w:val="none" w:sz="0" w:space="0" w:color="auto"/>
            <w:right w:val="none" w:sz="0" w:space="0" w:color="auto"/>
          </w:divBdr>
        </w:div>
        <w:div w:id="1540630964">
          <w:marLeft w:val="0"/>
          <w:marRight w:val="0"/>
          <w:marTop w:val="0"/>
          <w:marBottom w:val="0"/>
          <w:divBdr>
            <w:top w:val="none" w:sz="0" w:space="0" w:color="auto"/>
            <w:left w:val="none" w:sz="0" w:space="0" w:color="auto"/>
            <w:bottom w:val="none" w:sz="0" w:space="0" w:color="auto"/>
            <w:right w:val="none" w:sz="0" w:space="0" w:color="auto"/>
          </w:divBdr>
        </w:div>
        <w:div w:id="2116124074">
          <w:marLeft w:val="0"/>
          <w:marRight w:val="0"/>
          <w:marTop w:val="0"/>
          <w:marBottom w:val="0"/>
          <w:divBdr>
            <w:top w:val="none" w:sz="0" w:space="0" w:color="auto"/>
            <w:left w:val="none" w:sz="0" w:space="0" w:color="auto"/>
            <w:bottom w:val="none" w:sz="0" w:space="0" w:color="auto"/>
            <w:right w:val="none" w:sz="0" w:space="0" w:color="auto"/>
          </w:divBdr>
        </w:div>
        <w:div w:id="124587676">
          <w:marLeft w:val="0"/>
          <w:marRight w:val="0"/>
          <w:marTop w:val="0"/>
          <w:marBottom w:val="0"/>
          <w:divBdr>
            <w:top w:val="none" w:sz="0" w:space="0" w:color="auto"/>
            <w:left w:val="none" w:sz="0" w:space="0" w:color="auto"/>
            <w:bottom w:val="none" w:sz="0" w:space="0" w:color="auto"/>
            <w:right w:val="none" w:sz="0" w:space="0" w:color="auto"/>
          </w:divBdr>
        </w:div>
        <w:div w:id="206994384">
          <w:marLeft w:val="0"/>
          <w:marRight w:val="0"/>
          <w:marTop w:val="0"/>
          <w:marBottom w:val="0"/>
          <w:divBdr>
            <w:top w:val="none" w:sz="0" w:space="0" w:color="auto"/>
            <w:left w:val="none" w:sz="0" w:space="0" w:color="auto"/>
            <w:bottom w:val="none" w:sz="0" w:space="0" w:color="auto"/>
            <w:right w:val="none" w:sz="0" w:space="0" w:color="auto"/>
          </w:divBdr>
        </w:div>
        <w:div w:id="390277617">
          <w:marLeft w:val="0"/>
          <w:marRight w:val="0"/>
          <w:marTop w:val="0"/>
          <w:marBottom w:val="0"/>
          <w:divBdr>
            <w:top w:val="none" w:sz="0" w:space="0" w:color="auto"/>
            <w:left w:val="none" w:sz="0" w:space="0" w:color="auto"/>
            <w:bottom w:val="none" w:sz="0" w:space="0" w:color="auto"/>
            <w:right w:val="none" w:sz="0" w:space="0" w:color="auto"/>
          </w:divBdr>
        </w:div>
        <w:div w:id="107166617">
          <w:marLeft w:val="0"/>
          <w:marRight w:val="0"/>
          <w:marTop w:val="0"/>
          <w:marBottom w:val="0"/>
          <w:divBdr>
            <w:top w:val="none" w:sz="0" w:space="0" w:color="auto"/>
            <w:left w:val="none" w:sz="0" w:space="0" w:color="auto"/>
            <w:bottom w:val="none" w:sz="0" w:space="0" w:color="auto"/>
            <w:right w:val="none" w:sz="0" w:space="0" w:color="auto"/>
          </w:divBdr>
        </w:div>
        <w:div w:id="2034113311">
          <w:marLeft w:val="0"/>
          <w:marRight w:val="0"/>
          <w:marTop w:val="0"/>
          <w:marBottom w:val="0"/>
          <w:divBdr>
            <w:top w:val="none" w:sz="0" w:space="0" w:color="auto"/>
            <w:left w:val="none" w:sz="0" w:space="0" w:color="auto"/>
            <w:bottom w:val="none" w:sz="0" w:space="0" w:color="auto"/>
            <w:right w:val="none" w:sz="0" w:space="0" w:color="auto"/>
          </w:divBdr>
        </w:div>
        <w:div w:id="2065711805">
          <w:marLeft w:val="0"/>
          <w:marRight w:val="0"/>
          <w:marTop w:val="0"/>
          <w:marBottom w:val="0"/>
          <w:divBdr>
            <w:top w:val="none" w:sz="0" w:space="0" w:color="auto"/>
            <w:left w:val="none" w:sz="0" w:space="0" w:color="auto"/>
            <w:bottom w:val="none" w:sz="0" w:space="0" w:color="auto"/>
            <w:right w:val="none" w:sz="0" w:space="0" w:color="auto"/>
          </w:divBdr>
        </w:div>
        <w:div w:id="1758750125">
          <w:marLeft w:val="0"/>
          <w:marRight w:val="0"/>
          <w:marTop w:val="0"/>
          <w:marBottom w:val="0"/>
          <w:divBdr>
            <w:top w:val="none" w:sz="0" w:space="0" w:color="auto"/>
            <w:left w:val="none" w:sz="0" w:space="0" w:color="auto"/>
            <w:bottom w:val="none" w:sz="0" w:space="0" w:color="auto"/>
            <w:right w:val="none" w:sz="0" w:space="0" w:color="auto"/>
          </w:divBdr>
        </w:div>
        <w:div w:id="1087314219">
          <w:marLeft w:val="0"/>
          <w:marRight w:val="0"/>
          <w:marTop w:val="0"/>
          <w:marBottom w:val="0"/>
          <w:divBdr>
            <w:top w:val="none" w:sz="0" w:space="0" w:color="auto"/>
            <w:left w:val="none" w:sz="0" w:space="0" w:color="auto"/>
            <w:bottom w:val="none" w:sz="0" w:space="0" w:color="auto"/>
            <w:right w:val="none" w:sz="0" w:space="0" w:color="auto"/>
          </w:divBdr>
        </w:div>
        <w:div w:id="347105526">
          <w:marLeft w:val="0"/>
          <w:marRight w:val="0"/>
          <w:marTop w:val="0"/>
          <w:marBottom w:val="0"/>
          <w:divBdr>
            <w:top w:val="none" w:sz="0" w:space="0" w:color="auto"/>
            <w:left w:val="none" w:sz="0" w:space="0" w:color="auto"/>
            <w:bottom w:val="none" w:sz="0" w:space="0" w:color="auto"/>
            <w:right w:val="none" w:sz="0" w:space="0" w:color="auto"/>
          </w:divBdr>
        </w:div>
      </w:divsChild>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85449154">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1573584">
      <w:bodyDiv w:val="1"/>
      <w:marLeft w:val="0"/>
      <w:marRight w:val="0"/>
      <w:marTop w:val="0"/>
      <w:marBottom w:val="0"/>
      <w:divBdr>
        <w:top w:val="none" w:sz="0" w:space="0" w:color="auto"/>
        <w:left w:val="none" w:sz="0" w:space="0" w:color="auto"/>
        <w:bottom w:val="none" w:sz="0" w:space="0" w:color="auto"/>
        <w:right w:val="none" w:sz="0" w:space="0" w:color="auto"/>
      </w:divBdr>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5248402">
      <w:bodyDiv w:val="1"/>
      <w:marLeft w:val="0"/>
      <w:marRight w:val="0"/>
      <w:marTop w:val="0"/>
      <w:marBottom w:val="0"/>
      <w:divBdr>
        <w:top w:val="none" w:sz="0" w:space="0" w:color="auto"/>
        <w:left w:val="none" w:sz="0" w:space="0" w:color="auto"/>
        <w:bottom w:val="none" w:sz="0" w:space="0" w:color="auto"/>
        <w:right w:val="none" w:sz="0" w:space="0" w:color="auto"/>
      </w:divBdr>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79933906">
      <w:bodyDiv w:val="1"/>
      <w:marLeft w:val="0"/>
      <w:marRight w:val="0"/>
      <w:marTop w:val="0"/>
      <w:marBottom w:val="0"/>
      <w:divBdr>
        <w:top w:val="none" w:sz="0" w:space="0" w:color="auto"/>
        <w:left w:val="none" w:sz="0" w:space="0" w:color="auto"/>
        <w:bottom w:val="none" w:sz="0" w:space="0" w:color="auto"/>
        <w:right w:val="none" w:sz="0" w:space="0" w:color="auto"/>
      </w:divBdr>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30973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ewishpress.com/wp-content/uploads/Ben-Ferencz-Prosecutor-Nuremberg-Trials-880x495-1.jpg"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jewishpress.com/author/jns/" TargetMode="External"/><Relationship Id="rId12" Type="http://schemas.openxmlformats.org/officeDocument/2006/relationships/image" Target="media/image3.emf"/><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http://my.jraise.com/appimages/profile/original/f2f69b88-1fbc-4b20-a5a3-7b2253219fa6.jpg.ashx?width=137&amp;height=137" TargetMode="External"/><Relationship Id="rId10" Type="http://schemas.openxmlformats.org/officeDocument/2006/relationships/hyperlink" Target="https://www.congress.gov/bill/117th-congress/house-bill/6015/text?r=8&amp;s=1"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14</Pages>
  <Words>3783</Words>
  <Characters>21568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cp:lastModifiedBy>
  <cp:revision>2</cp:revision>
  <cp:lastPrinted>2022-05-08T16:46:00Z</cp:lastPrinted>
  <dcterms:created xsi:type="dcterms:W3CDTF">2022-05-13T16:55:00Z</dcterms:created>
  <dcterms:modified xsi:type="dcterms:W3CDTF">2022-05-13T16:55:00Z</dcterms:modified>
</cp:coreProperties>
</file>